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BE5" w:rsidRDefault="00BB7795" w:rsidP="00693129">
      <w:pPr>
        <w:spacing w:after="0" w:line="259" w:lineRule="auto"/>
        <w:ind w:left="2" w:firstLine="0"/>
        <w:jc w:val="center"/>
        <w:rPr>
          <w:b/>
          <w:sz w:val="44"/>
          <w:u w:val="single" w:color="000000"/>
        </w:rPr>
      </w:pPr>
      <w:bookmarkStart w:id="0" w:name="_GoBack"/>
      <w:bookmarkEnd w:id="0"/>
      <w:r>
        <w:rPr>
          <w:noProof/>
        </w:rPr>
        <w:drawing>
          <wp:inline distT="0" distB="0" distL="0" distR="0" wp14:anchorId="17E87999" wp14:editId="03503AE6">
            <wp:extent cx="3467100" cy="192137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2267" cy="1929782"/>
                    </a:xfrm>
                    <a:prstGeom prst="rect">
                      <a:avLst/>
                    </a:prstGeom>
                  </pic:spPr>
                </pic:pic>
              </a:graphicData>
            </a:graphic>
          </wp:inline>
        </w:drawing>
      </w:r>
    </w:p>
    <w:p w:rsidR="00C676B9" w:rsidRDefault="00C676B9" w:rsidP="00C676B9">
      <w:pPr>
        <w:spacing w:after="0" w:line="259" w:lineRule="auto"/>
        <w:ind w:left="2" w:firstLine="0"/>
        <w:jc w:val="both"/>
        <w:rPr>
          <w:rFonts w:asciiTheme="majorHAnsi" w:hAnsiTheme="majorHAnsi"/>
          <w:b/>
          <w:color w:val="auto"/>
          <w:sz w:val="24"/>
          <w:szCs w:val="24"/>
        </w:rPr>
      </w:pPr>
    </w:p>
    <w:p w:rsidR="00044DE2" w:rsidRPr="00103AE2" w:rsidRDefault="00044DE2" w:rsidP="00C676B9">
      <w:pPr>
        <w:spacing w:after="0" w:line="259" w:lineRule="auto"/>
        <w:ind w:left="2" w:firstLine="0"/>
        <w:jc w:val="both"/>
        <w:rPr>
          <w:rFonts w:asciiTheme="majorHAnsi" w:hAnsiTheme="majorHAnsi"/>
          <w:color w:val="auto"/>
          <w:sz w:val="24"/>
          <w:szCs w:val="24"/>
        </w:rPr>
      </w:pPr>
      <w:r w:rsidRPr="00044DE2">
        <w:rPr>
          <w:rFonts w:asciiTheme="majorHAnsi" w:hAnsiTheme="majorHAnsi"/>
          <w:color w:val="auto"/>
          <w:sz w:val="24"/>
          <w:szCs w:val="24"/>
        </w:rPr>
        <w:t xml:space="preserve">Dear </w:t>
      </w:r>
      <w:r w:rsidR="00103AE2" w:rsidRPr="00103AE2">
        <w:rPr>
          <w:rFonts w:asciiTheme="majorHAnsi" w:hAnsiTheme="majorHAnsi"/>
          <w:color w:val="auto"/>
          <w:sz w:val="24"/>
          <w:szCs w:val="24"/>
        </w:rPr>
        <w:fldChar w:fldCharType="begin"/>
      </w:r>
      <w:r w:rsidR="00103AE2" w:rsidRPr="00103AE2">
        <w:rPr>
          <w:rFonts w:asciiTheme="majorHAnsi" w:hAnsiTheme="majorHAnsi"/>
          <w:color w:val="auto"/>
          <w:sz w:val="24"/>
          <w:szCs w:val="24"/>
        </w:rPr>
        <w:instrText xml:space="preserve"> MERGEFIELD Party_Name </w:instrText>
      </w:r>
      <w:r w:rsidR="00103AE2" w:rsidRPr="00103AE2">
        <w:rPr>
          <w:rFonts w:asciiTheme="majorHAnsi" w:hAnsiTheme="majorHAnsi"/>
          <w:color w:val="auto"/>
          <w:sz w:val="24"/>
          <w:szCs w:val="24"/>
        </w:rPr>
        <w:fldChar w:fldCharType="end"/>
      </w:r>
    </w:p>
    <w:p w:rsidR="00EE6A32" w:rsidRDefault="00EE6A32" w:rsidP="00C676B9">
      <w:pPr>
        <w:spacing w:after="0" w:line="259" w:lineRule="auto"/>
        <w:ind w:left="2" w:firstLine="0"/>
        <w:jc w:val="both"/>
        <w:rPr>
          <w:rFonts w:asciiTheme="majorHAnsi" w:hAnsiTheme="majorHAnsi"/>
          <w:b/>
          <w:color w:val="auto"/>
          <w:sz w:val="24"/>
          <w:szCs w:val="24"/>
        </w:rPr>
      </w:pPr>
    </w:p>
    <w:p w:rsidR="00C676B9" w:rsidRPr="008B593B" w:rsidRDefault="00C676B9" w:rsidP="00C676B9">
      <w:pPr>
        <w:spacing w:after="0" w:line="259" w:lineRule="auto"/>
        <w:ind w:left="2" w:firstLine="0"/>
        <w:jc w:val="both"/>
        <w:rPr>
          <w:rFonts w:asciiTheme="majorHAnsi" w:hAnsiTheme="majorHAnsi" w:cs="Tahoma"/>
          <w:b/>
          <w:color w:val="auto"/>
          <w:sz w:val="24"/>
          <w:szCs w:val="24"/>
          <w:u w:val="single"/>
        </w:rPr>
      </w:pPr>
      <w:r w:rsidRPr="008B593B">
        <w:rPr>
          <w:rFonts w:asciiTheme="majorHAnsi" w:hAnsiTheme="majorHAnsi" w:cs="Tahoma"/>
          <w:b/>
          <w:color w:val="auto"/>
          <w:sz w:val="24"/>
          <w:szCs w:val="24"/>
          <w:u w:val="single"/>
        </w:rPr>
        <w:t xml:space="preserve">Vendor Information Pack  </w:t>
      </w:r>
    </w:p>
    <w:p w:rsidR="00C676B9" w:rsidRPr="00114B12" w:rsidRDefault="00C676B9" w:rsidP="00C676B9">
      <w:pPr>
        <w:spacing w:after="0" w:line="259" w:lineRule="auto"/>
        <w:ind w:left="2" w:firstLine="0"/>
        <w:jc w:val="both"/>
        <w:rPr>
          <w:rFonts w:asciiTheme="majorHAnsi" w:hAnsiTheme="majorHAnsi" w:cs="Tahoma"/>
          <w:color w:val="auto"/>
          <w:sz w:val="24"/>
          <w:szCs w:val="24"/>
          <w:u w:val="single"/>
        </w:rPr>
      </w:pPr>
    </w:p>
    <w:p w:rsidR="00C676B9" w:rsidRPr="00114B12" w:rsidRDefault="00C676B9" w:rsidP="00C676B9">
      <w:pPr>
        <w:pStyle w:val="NoSpacing"/>
        <w:jc w:val="both"/>
        <w:rPr>
          <w:rFonts w:asciiTheme="majorHAnsi" w:hAnsiTheme="majorHAnsi" w:cs="Tahoma"/>
          <w:color w:val="auto"/>
          <w:sz w:val="24"/>
          <w:szCs w:val="24"/>
        </w:rPr>
      </w:pPr>
      <w:r w:rsidRPr="00114B12">
        <w:rPr>
          <w:rFonts w:asciiTheme="majorHAnsi" w:hAnsiTheme="majorHAnsi" w:cs="Tahoma"/>
          <w:color w:val="auto"/>
          <w:sz w:val="24"/>
          <w:szCs w:val="24"/>
        </w:rPr>
        <w:t xml:space="preserve">We are so glad to be welcoming you to the Ripe </w:t>
      </w:r>
      <w:r w:rsidR="00BB7795">
        <w:rPr>
          <w:rFonts w:asciiTheme="majorHAnsi" w:hAnsiTheme="majorHAnsi" w:cs="Tahoma"/>
          <w:color w:val="auto"/>
          <w:sz w:val="24"/>
          <w:szCs w:val="24"/>
        </w:rPr>
        <w:t xml:space="preserve">Pop Up </w:t>
      </w:r>
      <w:r w:rsidRPr="00114B12">
        <w:rPr>
          <w:rFonts w:asciiTheme="majorHAnsi" w:hAnsiTheme="majorHAnsi" w:cs="Tahoma"/>
          <w:color w:val="auto"/>
          <w:sz w:val="24"/>
          <w:szCs w:val="24"/>
        </w:rPr>
        <w:t xml:space="preserve">Market at </w:t>
      </w:r>
      <w:r w:rsidR="00BB7795">
        <w:rPr>
          <w:rFonts w:asciiTheme="majorHAnsi" w:hAnsiTheme="majorHAnsi" w:cs="Tahoma"/>
          <w:color w:val="auto"/>
          <w:sz w:val="24"/>
          <w:szCs w:val="24"/>
        </w:rPr>
        <w:t xml:space="preserve">Venetian Village taking </w:t>
      </w:r>
      <w:r w:rsidRPr="00114B12">
        <w:rPr>
          <w:rFonts w:asciiTheme="majorHAnsi" w:hAnsiTheme="majorHAnsi" w:cs="Tahoma"/>
          <w:color w:val="auto"/>
          <w:sz w:val="24"/>
          <w:szCs w:val="24"/>
        </w:rPr>
        <w:t xml:space="preserve">place </w:t>
      </w:r>
      <w:r w:rsidR="001C31ED">
        <w:rPr>
          <w:rFonts w:asciiTheme="majorHAnsi" w:hAnsiTheme="majorHAnsi" w:cs="Tahoma"/>
          <w:color w:val="auto"/>
          <w:sz w:val="24"/>
          <w:szCs w:val="24"/>
        </w:rPr>
        <w:t>on Friday 18</w:t>
      </w:r>
      <w:r w:rsidR="00BB7795" w:rsidRPr="00BB7795">
        <w:rPr>
          <w:rFonts w:asciiTheme="majorHAnsi" w:hAnsiTheme="majorHAnsi" w:cs="Tahoma"/>
          <w:color w:val="auto"/>
          <w:sz w:val="24"/>
          <w:szCs w:val="24"/>
          <w:vertAlign w:val="superscript"/>
        </w:rPr>
        <w:t>th</w:t>
      </w:r>
      <w:r w:rsidR="00BB7795">
        <w:rPr>
          <w:rFonts w:asciiTheme="majorHAnsi" w:hAnsiTheme="majorHAnsi" w:cs="Tahoma"/>
          <w:color w:val="auto"/>
          <w:sz w:val="24"/>
          <w:szCs w:val="24"/>
        </w:rPr>
        <w:t xml:space="preserve"> November </w:t>
      </w:r>
      <w:r>
        <w:rPr>
          <w:rFonts w:asciiTheme="majorHAnsi" w:hAnsiTheme="majorHAnsi" w:cs="Tahoma"/>
          <w:color w:val="auto"/>
          <w:sz w:val="24"/>
          <w:szCs w:val="24"/>
        </w:rPr>
        <w:t>from 2pm</w:t>
      </w:r>
      <w:r w:rsidRPr="00114B12">
        <w:rPr>
          <w:rFonts w:asciiTheme="majorHAnsi" w:hAnsiTheme="majorHAnsi" w:cs="Tahoma"/>
          <w:color w:val="auto"/>
          <w:sz w:val="24"/>
          <w:szCs w:val="24"/>
        </w:rPr>
        <w:t xml:space="preserve"> – </w:t>
      </w:r>
      <w:r w:rsidR="00BB7795">
        <w:rPr>
          <w:rFonts w:asciiTheme="majorHAnsi" w:hAnsiTheme="majorHAnsi" w:cs="Tahoma"/>
          <w:color w:val="auto"/>
          <w:sz w:val="24"/>
          <w:szCs w:val="24"/>
        </w:rPr>
        <w:t>9</w:t>
      </w:r>
      <w:r w:rsidRPr="00114B12">
        <w:rPr>
          <w:rFonts w:asciiTheme="majorHAnsi" w:hAnsiTheme="majorHAnsi" w:cs="Tahoma"/>
          <w:color w:val="auto"/>
          <w:sz w:val="24"/>
          <w:szCs w:val="24"/>
        </w:rPr>
        <w:t xml:space="preserve">pm </w:t>
      </w:r>
    </w:p>
    <w:p w:rsidR="00C676B9" w:rsidRPr="00114B12" w:rsidRDefault="00C676B9" w:rsidP="00C676B9">
      <w:pPr>
        <w:pStyle w:val="NoSpacing"/>
        <w:jc w:val="both"/>
        <w:rPr>
          <w:rFonts w:asciiTheme="majorHAnsi" w:hAnsiTheme="majorHAnsi" w:cs="Tahoma"/>
          <w:color w:val="auto"/>
          <w:sz w:val="24"/>
          <w:szCs w:val="24"/>
        </w:rPr>
      </w:pPr>
    </w:p>
    <w:p w:rsidR="00C676B9" w:rsidRPr="00114B12" w:rsidRDefault="00C676B9" w:rsidP="00C676B9">
      <w:pPr>
        <w:pStyle w:val="NoSpacing"/>
        <w:jc w:val="both"/>
        <w:rPr>
          <w:rFonts w:asciiTheme="majorHAnsi" w:hAnsiTheme="majorHAnsi" w:cs="Tahoma"/>
          <w:color w:val="auto"/>
          <w:sz w:val="24"/>
          <w:szCs w:val="24"/>
        </w:rPr>
      </w:pPr>
      <w:r w:rsidRPr="00114B12">
        <w:rPr>
          <w:rFonts w:asciiTheme="majorHAnsi" w:hAnsiTheme="majorHAnsi" w:cs="Tahoma"/>
          <w:color w:val="auto"/>
          <w:sz w:val="24"/>
          <w:szCs w:val="24"/>
        </w:rPr>
        <w:t>Upon arrival please ask one of the Ripe Team to show you to your position. Please make sure you have a copy of your booking with you so we can help you to get to your position as quickly as possible.</w:t>
      </w:r>
    </w:p>
    <w:p w:rsidR="009F177E" w:rsidRPr="00800E32" w:rsidRDefault="009F177E" w:rsidP="00C676B9">
      <w:pPr>
        <w:pStyle w:val="NoSpacing"/>
        <w:ind w:left="0" w:firstLine="0"/>
        <w:jc w:val="both"/>
        <w:rPr>
          <w:color w:val="auto"/>
        </w:rPr>
      </w:pPr>
    </w:p>
    <w:p w:rsidR="009F177E" w:rsidRDefault="009F177E" w:rsidP="00C676B9">
      <w:pPr>
        <w:pStyle w:val="NoSpacing"/>
        <w:jc w:val="both"/>
        <w:rPr>
          <w:rFonts w:asciiTheme="majorHAnsi" w:hAnsiTheme="majorHAnsi"/>
          <w:b/>
          <w:color w:val="auto"/>
          <w:sz w:val="24"/>
          <w:szCs w:val="24"/>
          <w:u w:val="single"/>
        </w:rPr>
      </w:pPr>
      <w:r w:rsidRPr="00C676B9">
        <w:rPr>
          <w:rFonts w:asciiTheme="majorHAnsi" w:hAnsiTheme="majorHAnsi"/>
          <w:b/>
          <w:color w:val="auto"/>
          <w:sz w:val="24"/>
          <w:szCs w:val="24"/>
          <w:u w:val="single"/>
        </w:rPr>
        <w:t>ARRIVALS &amp; DEPARTURES</w:t>
      </w:r>
      <w:r w:rsidR="00494EA5">
        <w:rPr>
          <w:rFonts w:asciiTheme="majorHAnsi" w:hAnsiTheme="majorHAnsi"/>
          <w:b/>
          <w:color w:val="auto"/>
          <w:sz w:val="24"/>
          <w:szCs w:val="24"/>
          <w:u w:val="single"/>
        </w:rPr>
        <w:t xml:space="preserve"> – LOCATION MAP</w:t>
      </w:r>
      <w:r w:rsidRPr="00C676B9">
        <w:rPr>
          <w:rFonts w:asciiTheme="majorHAnsi" w:hAnsiTheme="majorHAnsi"/>
          <w:b/>
          <w:color w:val="auto"/>
          <w:sz w:val="24"/>
          <w:szCs w:val="24"/>
          <w:u w:val="single"/>
        </w:rPr>
        <w:t xml:space="preserve"> </w:t>
      </w:r>
    </w:p>
    <w:p w:rsidR="00FA67F0" w:rsidRPr="00C676B9" w:rsidRDefault="00FA67F0" w:rsidP="00C676B9">
      <w:pPr>
        <w:pStyle w:val="NoSpacing"/>
        <w:jc w:val="both"/>
        <w:rPr>
          <w:rFonts w:asciiTheme="majorHAnsi" w:hAnsiTheme="majorHAnsi"/>
          <w:b/>
          <w:color w:val="auto"/>
          <w:sz w:val="24"/>
          <w:szCs w:val="24"/>
          <w:u w:val="single"/>
        </w:rPr>
      </w:pPr>
    </w:p>
    <w:p w:rsidR="00097BE5" w:rsidRPr="00C676B9" w:rsidRDefault="00494EA5" w:rsidP="00C676B9">
      <w:pPr>
        <w:pStyle w:val="NoSpacing"/>
        <w:jc w:val="both"/>
        <w:rPr>
          <w:rFonts w:asciiTheme="majorHAnsi" w:hAnsiTheme="majorHAnsi"/>
          <w:b/>
          <w:color w:val="auto"/>
          <w:sz w:val="24"/>
          <w:szCs w:val="24"/>
          <w:u w:val="single"/>
        </w:rPr>
      </w:pPr>
      <w:r>
        <w:rPr>
          <w:noProof/>
        </w:rPr>
        <w:drawing>
          <wp:inline distT="0" distB="0" distL="0" distR="0" wp14:anchorId="3EB2CA56" wp14:editId="4BF128A2">
            <wp:extent cx="6162675" cy="456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62675" cy="4562475"/>
                    </a:xfrm>
                    <a:prstGeom prst="rect">
                      <a:avLst/>
                    </a:prstGeom>
                  </pic:spPr>
                </pic:pic>
              </a:graphicData>
            </a:graphic>
          </wp:inline>
        </w:drawing>
      </w:r>
    </w:p>
    <w:p w:rsidR="00494EA5" w:rsidRPr="00CF4487" w:rsidRDefault="00494EA5" w:rsidP="00494EA5">
      <w:pPr>
        <w:pStyle w:val="NoSpacing"/>
        <w:ind w:left="0" w:firstLine="0"/>
        <w:jc w:val="both"/>
        <w:rPr>
          <w:rFonts w:asciiTheme="majorHAnsi" w:hAnsiTheme="majorHAnsi"/>
          <w:color w:val="auto"/>
          <w:sz w:val="24"/>
          <w:szCs w:val="24"/>
        </w:rPr>
      </w:pPr>
    </w:p>
    <w:p w:rsidR="009F177E" w:rsidRDefault="009F177E" w:rsidP="00BB7795">
      <w:pPr>
        <w:pStyle w:val="NoSpacing"/>
        <w:jc w:val="center"/>
        <w:rPr>
          <w:rFonts w:asciiTheme="majorHAnsi" w:hAnsiTheme="majorHAnsi"/>
          <w:b/>
          <w:color w:val="auto"/>
          <w:sz w:val="24"/>
          <w:szCs w:val="24"/>
        </w:rPr>
      </w:pPr>
      <w:r w:rsidRPr="00CF4487">
        <w:rPr>
          <w:rFonts w:asciiTheme="majorHAnsi" w:hAnsiTheme="majorHAnsi"/>
          <w:b/>
          <w:color w:val="auto"/>
          <w:sz w:val="24"/>
          <w:szCs w:val="24"/>
        </w:rPr>
        <w:t>*** Please ensure you have trolleys to deliver to your</w:t>
      </w:r>
      <w:r w:rsidR="00542BA4" w:rsidRPr="00CF4487">
        <w:rPr>
          <w:rFonts w:asciiTheme="majorHAnsi" w:hAnsiTheme="majorHAnsi"/>
          <w:b/>
          <w:color w:val="auto"/>
          <w:sz w:val="24"/>
          <w:szCs w:val="24"/>
        </w:rPr>
        <w:t xml:space="preserve"> spot from </w:t>
      </w:r>
      <w:proofErr w:type="gramStart"/>
      <w:r w:rsidR="00542BA4" w:rsidRPr="00CF4487">
        <w:rPr>
          <w:rFonts w:asciiTheme="majorHAnsi" w:hAnsiTheme="majorHAnsi"/>
          <w:b/>
          <w:color w:val="auto"/>
          <w:sz w:val="24"/>
          <w:szCs w:val="24"/>
        </w:rPr>
        <w:t>your</w:t>
      </w:r>
      <w:proofErr w:type="gramEnd"/>
      <w:r w:rsidR="00542BA4" w:rsidRPr="00CF4487">
        <w:rPr>
          <w:rFonts w:asciiTheme="majorHAnsi" w:hAnsiTheme="majorHAnsi"/>
          <w:b/>
          <w:color w:val="auto"/>
          <w:sz w:val="24"/>
          <w:szCs w:val="24"/>
        </w:rPr>
        <w:t xml:space="preserve"> drop off point </w:t>
      </w:r>
      <w:r w:rsidRPr="00CF4487">
        <w:rPr>
          <w:rFonts w:asciiTheme="majorHAnsi" w:hAnsiTheme="majorHAnsi"/>
          <w:b/>
          <w:color w:val="auto"/>
          <w:sz w:val="24"/>
          <w:szCs w:val="24"/>
        </w:rPr>
        <w:t>***</w:t>
      </w:r>
    </w:p>
    <w:p w:rsidR="00BB7795" w:rsidRPr="00CF4487" w:rsidRDefault="00BB7795" w:rsidP="00BB7795">
      <w:pPr>
        <w:pStyle w:val="NoSpacing"/>
        <w:jc w:val="center"/>
        <w:rPr>
          <w:rFonts w:asciiTheme="majorHAnsi" w:hAnsiTheme="majorHAnsi"/>
          <w:b/>
          <w:color w:val="auto"/>
          <w:sz w:val="24"/>
          <w:szCs w:val="24"/>
        </w:rPr>
      </w:pPr>
      <w:r>
        <w:rPr>
          <w:rFonts w:asciiTheme="majorHAnsi" w:hAnsiTheme="majorHAnsi"/>
          <w:b/>
          <w:color w:val="auto"/>
          <w:sz w:val="24"/>
          <w:szCs w:val="24"/>
        </w:rPr>
        <w:t>*** Please remember to bring battery operated lights for your stall ***</w:t>
      </w:r>
    </w:p>
    <w:p w:rsidR="00EE6A32" w:rsidRDefault="004843CA" w:rsidP="00BB7795">
      <w:pPr>
        <w:pStyle w:val="NoSpacing"/>
        <w:jc w:val="center"/>
        <w:rPr>
          <w:b/>
        </w:rPr>
      </w:pPr>
      <w:r w:rsidRPr="00EE6A32">
        <w:rPr>
          <w:b/>
        </w:rPr>
        <w:t xml:space="preserve">All vendors must be ready </w:t>
      </w:r>
      <w:r w:rsidRPr="00494EA5">
        <w:rPr>
          <w:b/>
          <w:color w:val="FF0000"/>
        </w:rPr>
        <w:t xml:space="preserve">30 minutes </w:t>
      </w:r>
      <w:r w:rsidRPr="00EE6A32">
        <w:rPr>
          <w:b/>
        </w:rPr>
        <w:t>before the Market opens at</w:t>
      </w:r>
      <w:r w:rsidRPr="00FA67F0">
        <w:rPr>
          <w:b/>
          <w:color w:val="FF0000"/>
        </w:rPr>
        <w:t xml:space="preserve"> 2PM</w:t>
      </w:r>
    </w:p>
    <w:p w:rsidR="00494EA5" w:rsidRDefault="00494EA5" w:rsidP="00494EA5">
      <w:pPr>
        <w:spacing w:after="165" w:line="259" w:lineRule="auto"/>
        <w:ind w:left="-5"/>
        <w:jc w:val="both"/>
        <w:rPr>
          <w:rFonts w:asciiTheme="majorHAnsi" w:hAnsiTheme="majorHAnsi"/>
          <w:b/>
          <w:color w:val="auto"/>
          <w:sz w:val="24"/>
          <w:szCs w:val="24"/>
          <w:u w:val="single" w:color="000000"/>
        </w:rPr>
      </w:pPr>
      <w:r w:rsidRPr="00C676B9">
        <w:rPr>
          <w:rFonts w:asciiTheme="majorHAnsi" w:hAnsiTheme="majorHAnsi"/>
          <w:b/>
          <w:color w:val="auto"/>
          <w:sz w:val="24"/>
          <w:szCs w:val="24"/>
          <w:u w:val="single" w:color="000000"/>
        </w:rPr>
        <w:lastRenderedPageBreak/>
        <w:t xml:space="preserve">ARRIVAL </w:t>
      </w:r>
      <w:r>
        <w:rPr>
          <w:rFonts w:asciiTheme="majorHAnsi" w:hAnsiTheme="majorHAnsi"/>
          <w:b/>
          <w:color w:val="auto"/>
          <w:sz w:val="24"/>
          <w:szCs w:val="24"/>
          <w:u w:val="single" w:color="000000"/>
        </w:rPr>
        <w:t xml:space="preserve">&amp; DEPARTURE – SITE </w:t>
      </w:r>
      <w:r w:rsidR="00FA67F0">
        <w:rPr>
          <w:rFonts w:asciiTheme="majorHAnsi" w:hAnsiTheme="majorHAnsi"/>
          <w:b/>
          <w:color w:val="auto"/>
          <w:sz w:val="24"/>
          <w:szCs w:val="24"/>
          <w:u w:val="single" w:color="000000"/>
        </w:rPr>
        <w:t>PLAN</w:t>
      </w:r>
    </w:p>
    <w:p w:rsidR="00494EA5" w:rsidRPr="00C676B9" w:rsidRDefault="00FA67F0" w:rsidP="002A7897">
      <w:pPr>
        <w:spacing w:after="165" w:line="259" w:lineRule="auto"/>
        <w:ind w:left="-5"/>
        <w:jc w:val="both"/>
        <w:rPr>
          <w:rFonts w:asciiTheme="majorHAnsi" w:hAnsiTheme="majorHAnsi"/>
          <w:b/>
          <w:color w:val="auto"/>
          <w:sz w:val="24"/>
          <w:szCs w:val="24"/>
          <w:u w:val="single" w:color="000000"/>
        </w:rPr>
      </w:pPr>
      <w:r>
        <w:rPr>
          <w:noProof/>
        </w:rPr>
        <w:drawing>
          <wp:inline distT="0" distB="0" distL="0" distR="0" wp14:anchorId="1A6CFF12" wp14:editId="1B158B18">
            <wp:extent cx="6645910" cy="42525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4252595"/>
                    </a:xfrm>
                    <a:prstGeom prst="rect">
                      <a:avLst/>
                    </a:prstGeom>
                  </pic:spPr>
                </pic:pic>
              </a:graphicData>
            </a:graphic>
          </wp:inline>
        </w:drawing>
      </w:r>
      <w:r w:rsidR="009F177E" w:rsidRPr="00C676B9">
        <w:rPr>
          <w:rFonts w:asciiTheme="majorHAnsi" w:hAnsiTheme="majorHAnsi"/>
          <w:b/>
          <w:color w:val="auto"/>
          <w:sz w:val="24"/>
          <w:szCs w:val="24"/>
          <w:u w:val="single" w:color="000000"/>
        </w:rPr>
        <w:t xml:space="preserve">ARRIVAL </w:t>
      </w:r>
      <w:r w:rsidR="00356C2A" w:rsidRPr="00C676B9">
        <w:rPr>
          <w:rFonts w:asciiTheme="majorHAnsi" w:hAnsiTheme="majorHAnsi"/>
          <w:b/>
          <w:color w:val="auto"/>
          <w:sz w:val="24"/>
          <w:szCs w:val="24"/>
          <w:u w:val="single" w:color="000000"/>
        </w:rPr>
        <w:t>&amp; DEPARTURE</w:t>
      </w:r>
      <w:r>
        <w:rPr>
          <w:rFonts w:asciiTheme="majorHAnsi" w:hAnsiTheme="majorHAnsi"/>
          <w:b/>
          <w:color w:val="auto"/>
          <w:sz w:val="24"/>
          <w:szCs w:val="24"/>
          <w:u w:val="single" w:color="000000"/>
        </w:rPr>
        <w:t xml:space="preserve"> -</w:t>
      </w:r>
      <w:r w:rsidR="00356C2A" w:rsidRPr="00C676B9">
        <w:rPr>
          <w:rFonts w:asciiTheme="majorHAnsi" w:hAnsiTheme="majorHAnsi"/>
          <w:b/>
          <w:color w:val="auto"/>
          <w:sz w:val="24"/>
          <w:szCs w:val="24"/>
          <w:u w:val="single" w:color="000000"/>
        </w:rPr>
        <w:t xml:space="preserve"> </w:t>
      </w:r>
      <w:r w:rsidR="009F177E" w:rsidRPr="00C676B9">
        <w:rPr>
          <w:rFonts w:asciiTheme="majorHAnsi" w:hAnsiTheme="majorHAnsi"/>
          <w:b/>
          <w:color w:val="auto"/>
          <w:sz w:val="24"/>
          <w:szCs w:val="24"/>
          <w:u w:val="single" w:color="000000"/>
        </w:rPr>
        <w:t>TIMINGS</w:t>
      </w:r>
    </w:p>
    <w:p w:rsidR="00356C2A" w:rsidRPr="00C676B9" w:rsidRDefault="009F177E" w:rsidP="00C676B9">
      <w:pPr>
        <w:pStyle w:val="NoSpacing"/>
        <w:jc w:val="both"/>
        <w:rPr>
          <w:rFonts w:asciiTheme="majorHAnsi" w:hAnsiTheme="majorHAnsi"/>
          <w:sz w:val="24"/>
          <w:szCs w:val="24"/>
        </w:rPr>
      </w:pPr>
      <w:r w:rsidRPr="00C676B9">
        <w:rPr>
          <w:rFonts w:asciiTheme="majorHAnsi" w:hAnsiTheme="majorHAnsi"/>
          <w:sz w:val="24"/>
          <w:szCs w:val="24"/>
        </w:rPr>
        <w:t>In order to have a smooth arrival p</w:t>
      </w:r>
      <w:r w:rsidR="004843CA" w:rsidRPr="00C676B9">
        <w:rPr>
          <w:rFonts w:asciiTheme="majorHAnsi" w:hAnsiTheme="majorHAnsi"/>
          <w:sz w:val="24"/>
          <w:szCs w:val="24"/>
        </w:rPr>
        <w:t>lease ensure you</w:t>
      </w:r>
      <w:r w:rsidR="00CB7FF0" w:rsidRPr="00C676B9">
        <w:rPr>
          <w:rFonts w:asciiTheme="majorHAnsi" w:hAnsiTheme="majorHAnsi"/>
          <w:sz w:val="24"/>
          <w:szCs w:val="24"/>
        </w:rPr>
        <w:t xml:space="preserve"> </w:t>
      </w:r>
      <w:r w:rsidRPr="00C676B9">
        <w:rPr>
          <w:rFonts w:asciiTheme="majorHAnsi" w:hAnsiTheme="majorHAnsi"/>
          <w:sz w:val="24"/>
          <w:szCs w:val="24"/>
        </w:rPr>
        <w:t xml:space="preserve">allow </w:t>
      </w:r>
      <w:r w:rsidR="00FA67F0">
        <w:rPr>
          <w:rFonts w:asciiTheme="majorHAnsi" w:hAnsiTheme="majorHAnsi"/>
          <w:sz w:val="24"/>
          <w:szCs w:val="24"/>
        </w:rPr>
        <w:t>3</w:t>
      </w:r>
      <w:r w:rsidR="004843CA" w:rsidRPr="00C676B9">
        <w:rPr>
          <w:rFonts w:asciiTheme="majorHAnsi" w:hAnsiTheme="majorHAnsi"/>
          <w:sz w:val="24"/>
          <w:szCs w:val="24"/>
        </w:rPr>
        <w:t>0 minutes</w:t>
      </w:r>
      <w:r w:rsidR="00CB7FF0" w:rsidRPr="00C676B9">
        <w:rPr>
          <w:rFonts w:asciiTheme="majorHAnsi" w:hAnsiTheme="majorHAnsi"/>
          <w:sz w:val="24"/>
          <w:szCs w:val="24"/>
        </w:rPr>
        <w:t xml:space="preserve"> for </w:t>
      </w:r>
      <w:r w:rsidR="00FA67F0" w:rsidRPr="009C2677">
        <w:rPr>
          <w:rFonts w:asciiTheme="majorHAnsi" w:hAnsiTheme="majorHAnsi"/>
          <w:b/>
          <w:sz w:val="24"/>
          <w:szCs w:val="24"/>
        </w:rPr>
        <w:t xml:space="preserve">Check </w:t>
      </w:r>
      <w:proofErr w:type="gramStart"/>
      <w:r w:rsidR="00FA67F0" w:rsidRPr="009C2677">
        <w:rPr>
          <w:rFonts w:asciiTheme="majorHAnsi" w:hAnsiTheme="majorHAnsi"/>
          <w:b/>
          <w:sz w:val="24"/>
          <w:szCs w:val="24"/>
        </w:rPr>
        <w:t>In</w:t>
      </w:r>
      <w:proofErr w:type="gramEnd"/>
      <w:r w:rsidR="00FA67F0" w:rsidRPr="009C2677">
        <w:rPr>
          <w:rFonts w:asciiTheme="majorHAnsi" w:hAnsiTheme="majorHAnsi"/>
          <w:b/>
          <w:sz w:val="24"/>
          <w:szCs w:val="24"/>
        </w:rPr>
        <w:t xml:space="preserve"> at Main Entrance</w:t>
      </w:r>
      <w:r w:rsidR="00FA67F0">
        <w:rPr>
          <w:rFonts w:asciiTheme="majorHAnsi" w:hAnsiTheme="majorHAnsi"/>
          <w:sz w:val="24"/>
          <w:szCs w:val="24"/>
        </w:rPr>
        <w:t xml:space="preserve">, </w:t>
      </w:r>
      <w:r w:rsidR="00CB7FF0" w:rsidRPr="00C676B9">
        <w:rPr>
          <w:rFonts w:asciiTheme="majorHAnsi" w:hAnsiTheme="majorHAnsi"/>
          <w:sz w:val="24"/>
          <w:szCs w:val="24"/>
        </w:rPr>
        <w:t xml:space="preserve">unloading at </w:t>
      </w:r>
      <w:r w:rsidR="004843CA" w:rsidRPr="009C2677">
        <w:rPr>
          <w:rFonts w:asciiTheme="majorHAnsi" w:hAnsiTheme="majorHAnsi"/>
          <w:b/>
          <w:sz w:val="24"/>
          <w:szCs w:val="24"/>
        </w:rPr>
        <w:t>drop off point</w:t>
      </w:r>
      <w:r w:rsidR="004843CA" w:rsidRPr="00C676B9">
        <w:rPr>
          <w:rFonts w:asciiTheme="majorHAnsi" w:hAnsiTheme="majorHAnsi"/>
          <w:sz w:val="24"/>
          <w:szCs w:val="24"/>
        </w:rPr>
        <w:t xml:space="preserve">, </w:t>
      </w:r>
      <w:r w:rsidR="00FA67F0">
        <w:rPr>
          <w:rFonts w:asciiTheme="majorHAnsi" w:hAnsiTheme="majorHAnsi"/>
          <w:sz w:val="24"/>
          <w:szCs w:val="24"/>
        </w:rPr>
        <w:t xml:space="preserve">parking </w:t>
      </w:r>
      <w:r w:rsidR="009C2677">
        <w:rPr>
          <w:rFonts w:asciiTheme="majorHAnsi" w:hAnsiTheme="majorHAnsi"/>
          <w:sz w:val="24"/>
          <w:szCs w:val="24"/>
        </w:rPr>
        <w:t xml:space="preserve">your car.  </w:t>
      </w:r>
      <w:r w:rsidR="00356C2A" w:rsidRPr="00C676B9">
        <w:rPr>
          <w:rFonts w:asciiTheme="majorHAnsi" w:hAnsiTheme="majorHAnsi"/>
          <w:sz w:val="24"/>
          <w:szCs w:val="24"/>
        </w:rPr>
        <w:t xml:space="preserve">Please ensure you have Emirates ID on you </w:t>
      </w:r>
      <w:proofErr w:type="gramStart"/>
      <w:r w:rsidR="00356C2A" w:rsidRPr="00C676B9">
        <w:rPr>
          <w:rFonts w:asciiTheme="majorHAnsi" w:hAnsiTheme="majorHAnsi"/>
          <w:sz w:val="24"/>
          <w:szCs w:val="24"/>
        </w:rPr>
        <w:t>at all times</w:t>
      </w:r>
      <w:proofErr w:type="gramEnd"/>
      <w:r w:rsidR="00356C2A" w:rsidRPr="00C676B9">
        <w:rPr>
          <w:rFonts w:asciiTheme="majorHAnsi" w:hAnsiTheme="majorHAnsi"/>
          <w:sz w:val="24"/>
          <w:szCs w:val="24"/>
        </w:rPr>
        <w:t>.  Any member of your team may be refused access without one.</w:t>
      </w:r>
      <w:r w:rsidR="004843CA" w:rsidRPr="00C676B9">
        <w:rPr>
          <w:rFonts w:asciiTheme="majorHAnsi" w:hAnsiTheme="majorHAnsi"/>
          <w:sz w:val="24"/>
          <w:szCs w:val="24"/>
        </w:rPr>
        <w:t xml:space="preserve">  NO EXCEPTIONS.</w:t>
      </w:r>
    </w:p>
    <w:p w:rsidR="00330DBA" w:rsidRPr="00494EA5" w:rsidRDefault="00330DBA" w:rsidP="00494EA5">
      <w:pPr>
        <w:pStyle w:val="NoSpacing"/>
        <w:jc w:val="both"/>
        <w:rPr>
          <w:rFonts w:asciiTheme="majorHAnsi" w:hAnsiTheme="majorHAnsi"/>
          <w:color w:val="auto"/>
          <w:sz w:val="24"/>
          <w:szCs w:val="24"/>
        </w:rPr>
      </w:pPr>
      <w:r w:rsidRPr="00C676B9">
        <w:rPr>
          <w:rFonts w:asciiTheme="majorHAnsi" w:hAnsiTheme="majorHAnsi"/>
          <w:color w:val="auto"/>
          <w:sz w:val="24"/>
          <w:szCs w:val="24"/>
        </w:rPr>
        <w:t>.</w:t>
      </w:r>
    </w:p>
    <w:p w:rsidR="009F177E" w:rsidRPr="00CF4487" w:rsidRDefault="004843CA" w:rsidP="00C676B9">
      <w:pPr>
        <w:spacing w:after="165" w:line="259" w:lineRule="auto"/>
        <w:ind w:left="-5"/>
        <w:jc w:val="both"/>
        <w:rPr>
          <w:rFonts w:asciiTheme="majorHAnsi" w:hAnsiTheme="majorHAnsi"/>
          <w:b/>
          <w:color w:val="auto"/>
          <w:sz w:val="24"/>
          <w:szCs w:val="24"/>
          <w:u w:val="single" w:color="000000"/>
        </w:rPr>
      </w:pPr>
      <w:r w:rsidRPr="00CF4487">
        <w:rPr>
          <w:rFonts w:asciiTheme="majorHAnsi" w:hAnsiTheme="majorHAnsi"/>
          <w:b/>
          <w:color w:val="auto"/>
          <w:sz w:val="24"/>
          <w:szCs w:val="24"/>
          <w:u w:val="single" w:color="000000"/>
        </w:rPr>
        <w:t xml:space="preserve">ALL </w:t>
      </w:r>
      <w:r w:rsidR="009F177E" w:rsidRPr="00CF4487">
        <w:rPr>
          <w:rFonts w:asciiTheme="majorHAnsi" w:hAnsiTheme="majorHAnsi"/>
          <w:b/>
          <w:color w:val="auto"/>
          <w:sz w:val="24"/>
          <w:szCs w:val="24"/>
          <w:u w:val="single" w:color="000000"/>
        </w:rPr>
        <w:t xml:space="preserve">VENDORS </w:t>
      </w:r>
      <w:r w:rsidRPr="00CF4487">
        <w:rPr>
          <w:rFonts w:asciiTheme="majorHAnsi" w:hAnsiTheme="majorHAnsi"/>
          <w:b/>
          <w:color w:val="auto"/>
          <w:sz w:val="24"/>
          <w:szCs w:val="24"/>
          <w:u w:val="single" w:color="000000"/>
        </w:rPr>
        <w:t>can arrive to drop from 11:30AM</w:t>
      </w:r>
      <w:r w:rsidR="003B562D" w:rsidRPr="00CF4487">
        <w:rPr>
          <w:rFonts w:asciiTheme="majorHAnsi" w:hAnsiTheme="majorHAnsi"/>
          <w:b/>
          <w:color w:val="auto"/>
          <w:sz w:val="24"/>
          <w:szCs w:val="24"/>
          <w:u w:val="single" w:color="000000"/>
        </w:rPr>
        <w:t xml:space="preserve"> onwards</w:t>
      </w:r>
    </w:p>
    <w:p w:rsidR="00356C2A" w:rsidRPr="00CF4487" w:rsidRDefault="00356C2A" w:rsidP="00C676B9">
      <w:pPr>
        <w:pStyle w:val="NoSpacing"/>
        <w:numPr>
          <w:ilvl w:val="0"/>
          <w:numId w:val="6"/>
        </w:numPr>
        <w:jc w:val="both"/>
        <w:rPr>
          <w:rFonts w:asciiTheme="majorHAnsi" w:hAnsiTheme="majorHAnsi"/>
          <w:color w:val="auto"/>
          <w:sz w:val="24"/>
          <w:szCs w:val="24"/>
        </w:rPr>
      </w:pPr>
      <w:r w:rsidRPr="00CF4487">
        <w:rPr>
          <w:rFonts w:asciiTheme="majorHAnsi" w:hAnsiTheme="majorHAnsi"/>
          <w:color w:val="auto"/>
          <w:sz w:val="24"/>
          <w:szCs w:val="24"/>
        </w:rPr>
        <w:t xml:space="preserve">You are arriving at a </w:t>
      </w:r>
      <w:r w:rsidRPr="00CF4487">
        <w:rPr>
          <w:rFonts w:asciiTheme="majorHAnsi" w:hAnsiTheme="majorHAnsi"/>
          <w:b/>
          <w:color w:val="auto"/>
          <w:sz w:val="24"/>
          <w:szCs w:val="24"/>
        </w:rPr>
        <w:t xml:space="preserve">Drop Off </w:t>
      </w:r>
      <w:r w:rsidR="00CA4D3A" w:rsidRPr="00CF4487">
        <w:rPr>
          <w:rFonts w:asciiTheme="majorHAnsi" w:hAnsiTheme="majorHAnsi"/>
          <w:b/>
          <w:color w:val="auto"/>
          <w:sz w:val="24"/>
          <w:szCs w:val="24"/>
        </w:rPr>
        <w:t>point only.</w:t>
      </w:r>
      <w:r w:rsidR="00CA4D3A" w:rsidRPr="00CF4487">
        <w:rPr>
          <w:rFonts w:asciiTheme="majorHAnsi" w:hAnsiTheme="majorHAnsi"/>
          <w:color w:val="auto"/>
          <w:sz w:val="24"/>
          <w:szCs w:val="24"/>
        </w:rPr>
        <w:t xml:space="preserve">   Please ensure that you unload as quickly as you can so that the car /van</w:t>
      </w:r>
      <w:r w:rsidR="004843CA" w:rsidRPr="00CF4487">
        <w:rPr>
          <w:rFonts w:asciiTheme="majorHAnsi" w:hAnsiTheme="majorHAnsi"/>
          <w:color w:val="auto"/>
          <w:sz w:val="24"/>
          <w:szCs w:val="24"/>
        </w:rPr>
        <w:t>/truck</w:t>
      </w:r>
      <w:r w:rsidR="00CA4D3A" w:rsidRPr="00CF4487">
        <w:rPr>
          <w:rFonts w:asciiTheme="majorHAnsi" w:hAnsiTheme="majorHAnsi"/>
          <w:color w:val="auto"/>
          <w:sz w:val="24"/>
          <w:szCs w:val="24"/>
        </w:rPr>
        <w:t xml:space="preserve"> behind you can do the same.</w:t>
      </w:r>
      <w:r w:rsidR="00CB7FF0" w:rsidRPr="00CF4487">
        <w:rPr>
          <w:rFonts w:asciiTheme="majorHAnsi" w:hAnsiTheme="majorHAnsi"/>
          <w:color w:val="auto"/>
          <w:sz w:val="24"/>
          <w:szCs w:val="24"/>
        </w:rPr>
        <w:t xml:space="preserve">  </w:t>
      </w:r>
    </w:p>
    <w:p w:rsidR="00CB7FF0" w:rsidRPr="00CF4487" w:rsidRDefault="00CB7FF0" w:rsidP="00C676B9">
      <w:pPr>
        <w:pStyle w:val="NoSpacing"/>
        <w:numPr>
          <w:ilvl w:val="0"/>
          <w:numId w:val="6"/>
        </w:numPr>
        <w:jc w:val="both"/>
        <w:rPr>
          <w:rFonts w:asciiTheme="majorHAnsi" w:hAnsiTheme="majorHAnsi"/>
          <w:color w:val="auto"/>
          <w:sz w:val="24"/>
          <w:szCs w:val="24"/>
        </w:rPr>
      </w:pPr>
      <w:r w:rsidRPr="00CF4487">
        <w:rPr>
          <w:rFonts w:asciiTheme="majorHAnsi" w:hAnsiTheme="majorHAnsi"/>
          <w:color w:val="auto"/>
          <w:sz w:val="24"/>
          <w:szCs w:val="24"/>
        </w:rPr>
        <w:t>Please follow the</w:t>
      </w:r>
      <w:r w:rsidR="004843CA" w:rsidRPr="00CF4487">
        <w:rPr>
          <w:rFonts w:asciiTheme="majorHAnsi" w:hAnsiTheme="majorHAnsi"/>
          <w:color w:val="auto"/>
          <w:sz w:val="24"/>
          <w:szCs w:val="24"/>
        </w:rPr>
        <w:t xml:space="preserve"> instructions of security </w:t>
      </w:r>
      <w:r w:rsidRPr="00CF4487">
        <w:rPr>
          <w:rFonts w:asciiTheme="majorHAnsi" w:hAnsiTheme="majorHAnsi"/>
          <w:color w:val="auto"/>
          <w:sz w:val="24"/>
          <w:szCs w:val="24"/>
        </w:rPr>
        <w:t xml:space="preserve">and Ripe staff.  </w:t>
      </w:r>
    </w:p>
    <w:p w:rsidR="00CA4D3A" w:rsidRPr="00CF4487" w:rsidRDefault="00CA4D3A" w:rsidP="00C676B9">
      <w:pPr>
        <w:pStyle w:val="NoSpacing"/>
        <w:numPr>
          <w:ilvl w:val="0"/>
          <w:numId w:val="6"/>
        </w:numPr>
        <w:jc w:val="both"/>
        <w:rPr>
          <w:rFonts w:asciiTheme="majorHAnsi" w:hAnsiTheme="majorHAnsi"/>
          <w:color w:val="auto"/>
          <w:sz w:val="24"/>
          <w:szCs w:val="24"/>
        </w:rPr>
      </w:pPr>
      <w:r w:rsidRPr="00CF4487">
        <w:rPr>
          <w:rFonts w:asciiTheme="majorHAnsi" w:hAnsiTheme="majorHAnsi"/>
          <w:color w:val="auto"/>
          <w:sz w:val="24"/>
          <w:szCs w:val="24"/>
        </w:rPr>
        <w:t>Please ensure you have your own trolleys and stick to the path from the drop off point.</w:t>
      </w:r>
    </w:p>
    <w:p w:rsidR="00873E70" w:rsidRPr="00CF4487" w:rsidRDefault="004C1DB6" w:rsidP="00C676B9">
      <w:pPr>
        <w:pStyle w:val="NoSpacing"/>
        <w:numPr>
          <w:ilvl w:val="0"/>
          <w:numId w:val="6"/>
        </w:numPr>
        <w:jc w:val="both"/>
        <w:rPr>
          <w:rFonts w:asciiTheme="majorHAnsi" w:hAnsiTheme="majorHAnsi"/>
          <w:color w:val="auto"/>
          <w:sz w:val="24"/>
          <w:szCs w:val="24"/>
        </w:rPr>
      </w:pPr>
      <w:r w:rsidRPr="00CF4487">
        <w:rPr>
          <w:rFonts w:asciiTheme="majorHAnsi" w:hAnsiTheme="majorHAnsi"/>
          <w:color w:val="auto"/>
          <w:sz w:val="24"/>
          <w:szCs w:val="24"/>
        </w:rPr>
        <w:t xml:space="preserve">Please ensure that you have </w:t>
      </w:r>
      <w:r w:rsidRPr="00CF4487">
        <w:rPr>
          <w:rFonts w:asciiTheme="majorHAnsi" w:hAnsiTheme="majorHAnsi"/>
          <w:b/>
          <w:color w:val="auto"/>
          <w:sz w:val="24"/>
          <w:szCs w:val="24"/>
        </w:rPr>
        <w:t>battery operated lights.</w:t>
      </w:r>
      <w:r w:rsidRPr="00CF4487">
        <w:rPr>
          <w:rFonts w:asciiTheme="majorHAnsi" w:hAnsiTheme="majorHAnsi"/>
          <w:color w:val="auto"/>
          <w:sz w:val="24"/>
          <w:szCs w:val="24"/>
        </w:rPr>
        <w:t xml:space="preserve"> </w:t>
      </w:r>
    </w:p>
    <w:p w:rsidR="00CA4D3A" w:rsidRPr="00CF4487" w:rsidRDefault="003B562D" w:rsidP="00C676B9">
      <w:pPr>
        <w:pStyle w:val="NoSpacing"/>
        <w:numPr>
          <w:ilvl w:val="0"/>
          <w:numId w:val="6"/>
        </w:numPr>
        <w:jc w:val="both"/>
        <w:rPr>
          <w:rFonts w:asciiTheme="majorHAnsi" w:hAnsiTheme="majorHAnsi"/>
          <w:color w:val="auto"/>
          <w:sz w:val="24"/>
          <w:szCs w:val="24"/>
        </w:rPr>
      </w:pPr>
      <w:r w:rsidRPr="00CF4487">
        <w:rPr>
          <w:rFonts w:asciiTheme="majorHAnsi" w:hAnsiTheme="majorHAnsi"/>
          <w:color w:val="auto"/>
          <w:sz w:val="24"/>
          <w:szCs w:val="24"/>
        </w:rPr>
        <w:t xml:space="preserve">Please do not start to pack up until </w:t>
      </w:r>
      <w:r w:rsidRPr="00CF4487">
        <w:rPr>
          <w:rFonts w:asciiTheme="majorHAnsi" w:hAnsiTheme="majorHAnsi"/>
          <w:b/>
          <w:color w:val="auto"/>
          <w:sz w:val="24"/>
          <w:szCs w:val="24"/>
        </w:rPr>
        <w:t>9PM.</w:t>
      </w:r>
      <w:r w:rsidRPr="00CF4487">
        <w:rPr>
          <w:rFonts w:asciiTheme="majorHAnsi" w:hAnsiTheme="majorHAnsi"/>
          <w:color w:val="auto"/>
          <w:sz w:val="24"/>
          <w:szCs w:val="24"/>
        </w:rPr>
        <w:t xml:space="preserve">   </w:t>
      </w:r>
    </w:p>
    <w:p w:rsidR="00D5652A" w:rsidRPr="00CF4487" w:rsidRDefault="00D5652A" w:rsidP="00494EA5">
      <w:pPr>
        <w:pStyle w:val="NoSpacing"/>
        <w:ind w:left="0" w:firstLine="0"/>
        <w:jc w:val="both"/>
        <w:rPr>
          <w:rFonts w:asciiTheme="majorHAnsi" w:hAnsiTheme="majorHAnsi"/>
          <w:color w:val="auto"/>
          <w:sz w:val="24"/>
          <w:szCs w:val="24"/>
        </w:rPr>
      </w:pPr>
    </w:p>
    <w:p w:rsidR="004C1DB6" w:rsidRPr="00CF4487" w:rsidRDefault="003B562D" w:rsidP="00C676B9">
      <w:pPr>
        <w:spacing w:after="0" w:line="258" w:lineRule="auto"/>
        <w:ind w:left="0" w:firstLine="0"/>
        <w:jc w:val="both"/>
        <w:rPr>
          <w:rFonts w:asciiTheme="majorHAnsi" w:hAnsiTheme="majorHAnsi"/>
          <w:color w:val="auto"/>
          <w:sz w:val="24"/>
          <w:szCs w:val="24"/>
        </w:rPr>
      </w:pPr>
      <w:r w:rsidRPr="00CF4487">
        <w:rPr>
          <w:rFonts w:asciiTheme="majorHAnsi" w:hAnsiTheme="majorHAnsi"/>
          <w:color w:val="auto"/>
          <w:sz w:val="24"/>
          <w:szCs w:val="24"/>
        </w:rPr>
        <w:t xml:space="preserve">Please ensure that visitors to your stand are made aware that ALL VISITOR PARKING is at </w:t>
      </w:r>
      <w:r w:rsidR="00494EA5">
        <w:rPr>
          <w:rFonts w:asciiTheme="majorHAnsi" w:hAnsiTheme="majorHAnsi"/>
          <w:color w:val="auto"/>
          <w:sz w:val="24"/>
          <w:szCs w:val="24"/>
        </w:rPr>
        <w:t>The Ritz Carlton Parking.</w:t>
      </w:r>
    </w:p>
    <w:p w:rsidR="00C676B9" w:rsidRPr="00CF4487" w:rsidRDefault="00C676B9" w:rsidP="00C676B9">
      <w:pPr>
        <w:spacing w:after="0" w:line="258" w:lineRule="auto"/>
        <w:ind w:left="0" w:firstLine="0"/>
        <w:jc w:val="both"/>
        <w:rPr>
          <w:color w:val="auto"/>
          <w:sz w:val="32"/>
          <w:szCs w:val="32"/>
        </w:rPr>
      </w:pPr>
    </w:p>
    <w:p w:rsidR="00C676B9" w:rsidRPr="00CF4487" w:rsidRDefault="00494EA5" w:rsidP="009C2677">
      <w:pPr>
        <w:spacing w:after="0" w:line="258" w:lineRule="auto"/>
        <w:ind w:left="0" w:firstLine="0"/>
        <w:jc w:val="center"/>
        <w:rPr>
          <w:rFonts w:asciiTheme="majorHAnsi" w:hAnsiTheme="majorHAnsi" w:cs="Tahoma"/>
          <w:b/>
          <w:color w:val="auto"/>
          <w:sz w:val="24"/>
          <w:szCs w:val="24"/>
        </w:rPr>
      </w:pPr>
      <w:r>
        <w:rPr>
          <w:rFonts w:asciiTheme="majorHAnsi" w:hAnsiTheme="majorHAnsi" w:cs="Tahoma"/>
          <w:b/>
          <w:color w:val="auto"/>
          <w:sz w:val="24"/>
          <w:szCs w:val="24"/>
        </w:rPr>
        <w:t xml:space="preserve">ON </w:t>
      </w:r>
      <w:proofErr w:type="gramStart"/>
      <w:r>
        <w:rPr>
          <w:rFonts w:asciiTheme="majorHAnsi" w:hAnsiTheme="majorHAnsi" w:cs="Tahoma"/>
          <w:b/>
          <w:color w:val="auto"/>
          <w:sz w:val="24"/>
          <w:szCs w:val="24"/>
        </w:rPr>
        <w:t>SITE</w:t>
      </w:r>
      <w:proofErr w:type="gramEnd"/>
      <w:r>
        <w:rPr>
          <w:rFonts w:asciiTheme="majorHAnsi" w:hAnsiTheme="majorHAnsi" w:cs="Tahoma"/>
          <w:b/>
          <w:color w:val="auto"/>
          <w:sz w:val="24"/>
          <w:szCs w:val="24"/>
        </w:rPr>
        <w:t xml:space="preserve"> MOBILE</w:t>
      </w:r>
      <w:r w:rsidR="00C676B9" w:rsidRPr="00CF4487">
        <w:rPr>
          <w:rFonts w:asciiTheme="majorHAnsi" w:hAnsiTheme="majorHAnsi" w:cs="Tahoma"/>
          <w:b/>
          <w:color w:val="auto"/>
          <w:sz w:val="24"/>
          <w:szCs w:val="24"/>
        </w:rPr>
        <w:t xml:space="preserve"> for assistance</w:t>
      </w:r>
    </w:p>
    <w:p w:rsidR="00C676B9" w:rsidRPr="00CF4487" w:rsidRDefault="00C676B9" w:rsidP="009C2677">
      <w:pPr>
        <w:spacing w:after="0" w:line="258" w:lineRule="auto"/>
        <w:ind w:left="0" w:firstLine="0"/>
        <w:jc w:val="center"/>
        <w:rPr>
          <w:rFonts w:asciiTheme="majorHAnsi" w:hAnsiTheme="majorHAnsi" w:cs="Tahoma"/>
          <w:b/>
          <w:color w:val="auto"/>
          <w:sz w:val="24"/>
          <w:szCs w:val="24"/>
        </w:rPr>
      </w:pPr>
      <w:r w:rsidRPr="00CF4487">
        <w:rPr>
          <w:rFonts w:asciiTheme="majorHAnsi" w:hAnsiTheme="majorHAnsi" w:cs="Tahoma"/>
          <w:b/>
          <w:color w:val="auto"/>
          <w:sz w:val="24"/>
          <w:szCs w:val="24"/>
        </w:rPr>
        <w:t>+971 52 693 3731</w:t>
      </w:r>
    </w:p>
    <w:p w:rsidR="00C676B9" w:rsidRPr="00114B12" w:rsidRDefault="00C676B9" w:rsidP="00925F54">
      <w:pPr>
        <w:pStyle w:val="NoSpacing"/>
        <w:ind w:left="0" w:firstLine="0"/>
        <w:jc w:val="both"/>
        <w:rPr>
          <w:rFonts w:asciiTheme="majorHAnsi" w:hAnsiTheme="majorHAnsi" w:cs="Tahoma"/>
          <w:b/>
          <w:sz w:val="24"/>
          <w:szCs w:val="24"/>
          <w:u w:val="single"/>
        </w:rPr>
      </w:pPr>
    </w:p>
    <w:p w:rsidR="009C2677" w:rsidRDefault="009C2677">
      <w:pPr>
        <w:spacing w:after="160" w:line="259" w:lineRule="auto"/>
        <w:ind w:left="0" w:firstLine="0"/>
        <w:rPr>
          <w:rFonts w:asciiTheme="majorHAnsi" w:hAnsiTheme="majorHAnsi" w:cs="Tahoma"/>
          <w:b/>
          <w:sz w:val="24"/>
          <w:szCs w:val="24"/>
          <w:u w:val="single"/>
        </w:rPr>
      </w:pPr>
      <w:r>
        <w:rPr>
          <w:rFonts w:asciiTheme="majorHAnsi" w:hAnsiTheme="majorHAnsi" w:cs="Tahoma"/>
          <w:b/>
          <w:sz w:val="24"/>
          <w:szCs w:val="24"/>
          <w:u w:val="single"/>
        </w:rPr>
        <w:br w:type="page"/>
      </w:r>
    </w:p>
    <w:p w:rsidR="00325EF4" w:rsidRPr="002D1A0F" w:rsidRDefault="00325EF4" w:rsidP="00325EF4">
      <w:pPr>
        <w:pStyle w:val="NoSpacing"/>
        <w:jc w:val="both"/>
        <w:rPr>
          <w:rFonts w:asciiTheme="majorHAnsi" w:hAnsiTheme="majorHAnsi" w:cs="Tahoma"/>
          <w:b/>
          <w:sz w:val="24"/>
          <w:szCs w:val="24"/>
          <w:u w:val="single"/>
        </w:rPr>
      </w:pPr>
      <w:r w:rsidRPr="002D1A0F">
        <w:rPr>
          <w:rFonts w:asciiTheme="majorHAnsi" w:hAnsiTheme="majorHAnsi" w:cs="Tahoma"/>
          <w:b/>
          <w:sz w:val="24"/>
          <w:szCs w:val="24"/>
          <w:u w:val="single"/>
        </w:rPr>
        <w:lastRenderedPageBreak/>
        <w:t>FOOD VENDORS</w:t>
      </w:r>
    </w:p>
    <w:p w:rsidR="00325EF4" w:rsidRPr="002D1A0F" w:rsidRDefault="00325EF4" w:rsidP="00325EF4">
      <w:pPr>
        <w:pStyle w:val="NoSpacing"/>
        <w:jc w:val="both"/>
        <w:rPr>
          <w:rFonts w:asciiTheme="majorHAnsi" w:hAnsiTheme="majorHAnsi" w:cs="Tahoma"/>
          <w:b/>
          <w:sz w:val="24"/>
          <w:szCs w:val="24"/>
          <w:u w:val="single"/>
        </w:rPr>
      </w:pPr>
    </w:p>
    <w:p w:rsidR="00325EF4" w:rsidRPr="002D1A0F" w:rsidRDefault="00325EF4" w:rsidP="00325EF4">
      <w:pPr>
        <w:pStyle w:val="NoSpacing"/>
        <w:jc w:val="both"/>
        <w:rPr>
          <w:rFonts w:asciiTheme="majorHAnsi" w:hAnsiTheme="majorHAnsi" w:cs="Tahoma"/>
          <w:sz w:val="24"/>
          <w:szCs w:val="24"/>
        </w:rPr>
      </w:pPr>
      <w:r w:rsidRPr="002D1A0F">
        <w:rPr>
          <w:rFonts w:asciiTheme="majorHAnsi" w:hAnsiTheme="majorHAnsi" w:cs="Tahoma"/>
          <w:sz w:val="24"/>
          <w:szCs w:val="24"/>
        </w:rPr>
        <w:t>All companies selling food including pre-packaged food sold in sealed containers, providing food sampling, live cooking stations and food trucks mu</w:t>
      </w:r>
      <w:r w:rsidR="009C2677">
        <w:rPr>
          <w:rFonts w:asciiTheme="majorHAnsi" w:hAnsiTheme="majorHAnsi" w:cs="Tahoma"/>
          <w:sz w:val="24"/>
          <w:szCs w:val="24"/>
        </w:rPr>
        <w:t xml:space="preserve">st have a valid UAE Trade </w:t>
      </w:r>
      <w:proofErr w:type="spellStart"/>
      <w:r w:rsidR="009C2677">
        <w:rPr>
          <w:rFonts w:asciiTheme="majorHAnsi" w:hAnsiTheme="majorHAnsi" w:cs="Tahoma"/>
          <w:sz w:val="24"/>
          <w:szCs w:val="24"/>
        </w:rPr>
        <w:t>Licence</w:t>
      </w:r>
      <w:proofErr w:type="spellEnd"/>
      <w:r w:rsidR="009C2677">
        <w:rPr>
          <w:rFonts w:asciiTheme="majorHAnsi" w:hAnsiTheme="majorHAnsi" w:cs="Tahoma"/>
          <w:sz w:val="24"/>
          <w:szCs w:val="24"/>
        </w:rPr>
        <w:t>.</w:t>
      </w:r>
    </w:p>
    <w:p w:rsidR="00325EF4" w:rsidRPr="002D1A0F" w:rsidRDefault="00325EF4" w:rsidP="00325EF4">
      <w:pPr>
        <w:pStyle w:val="NoSpacing"/>
        <w:jc w:val="both"/>
        <w:rPr>
          <w:rFonts w:asciiTheme="majorHAnsi" w:hAnsiTheme="majorHAnsi" w:cs="Tahoma"/>
          <w:sz w:val="24"/>
          <w:szCs w:val="24"/>
        </w:rPr>
      </w:pPr>
    </w:p>
    <w:p w:rsidR="00325EF4" w:rsidRPr="002D1A0F" w:rsidRDefault="009C2677" w:rsidP="00325EF4">
      <w:pPr>
        <w:pStyle w:val="NoSpacing"/>
        <w:jc w:val="both"/>
        <w:rPr>
          <w:rFonts w:asciiTheme="majorHAnsi" w:hAnsiTheme="majorHAnsi" w:cs="Tahoma"/>
          <w:sz w:val="24"/>
          <w:szCs w:val="24"/>
        </w:rPr>
      </w:pPr>
      <w:r>
        <w:rPr>
          <w:rFonts w:asciiTheme="majorHAnsi" w:hAnsiTheme="majorHAnsi" w:cs="Tahoma"/>
          <w:sz w:val="24"/>
          <w:szCs w:val="24"/>
        </w:rPr>
        <w:t>R</w:t>
      </w:r>
      <w:r w:rsidR="00325EF4" w:rsidRPr="002D1A0F">
        <w:rPr>
          <w:rFonts w:asciiTheme="majorHAnsi" w:hAnsiTheme="majorHAnsi" w:cs="Tahoma"/>
          <w:sz w:val="24"/>
          <w:szCs w:val="24"/>
        </w:rPr>
        <w:t>elevant to the food being sold or prepared. It is your responsibility to obtain the proper permits to take part in the event and Ripe will not be held responsible for any fines for not carrying out proper procedures.</w:t>
      </w:r>
    </w:p>
    <w:p w:rsidR="00325EF4" w:rsidRPr="002D1A0F" w:rsidRDefault="00325EF4" w:rsidP="00325EF4">
      <w:pPr>
        <w:pStyle w:val="NoSpacing"/>
        <w:jc w:val="both"/>
        <w:rPr>
          <w:rFonts w:asciiTheme="majorHAnsi" w:hAnsiTheme="majorHAnsi" w:cs="Tahoma"/>
          <w:sz w:val="24"/>
          <w:szCs w:val="24"/>
        </w:rPr>
      </w:pPr>
    </w:p>
    <w:p w:rsidR="00325EF4" w:rsidRPr="002D1A0F" w:rsidRDefault="00325EF4" w:rsidP="00325EF4">
      <w:pPr>
        <w:pStyle w:val="NoSpacing"/>
        <w:jc w:val="both"/>
        <w:rPr>
          <w:rFonts w:asciiTheme="majorHAnsi" w:hAnsiTheme="majorHAnsi"/>
          <w:sz w:val="24"/>
          <w:szCs w:val="24"/>
        </w:rPr>
      </w:pPr>
      <w:r w:rsidRPr="002D1A0F">
        <w:rPr>
          <w:rFonts w:asciiTheme="majorHAnsi" w:hAnsiTheme="majorHAnsi"/>
          <w:sz w:val="24"/>
          <w:szCs w:val="24"/>
        </w:rPr>
        <w:t>Live Cooking, Sampling and Food Truck vendors handling food on site at any Ripe Market must have a valid Health Card and conform to UAE Food Control regulations.  Please ensure the following:</w:t>
      </w:r>
    </w:p>
    <w:p w:rsidR="00325EF4" w:rsidRPr="002D1A0F" w:rsidRDefault="00325EF4" w:rsidP="00325EF4">
      <w:pPr>
        <w:pStyle w:val="NoSpacing"/>
        <w:jc w:val="both"/>
        <w:rPr>
          <w:rFonts w:asciiTheme="majorHAnsi" w:hAnsiTheme="majorHAnsi"/>
          <w:sz w:val="24"/>
          <w:szCs w:val="24"/>
        </w:rPr>
      </w:pPr>
      <w:r w:rsidRPr="002D1A0F">
        <w:rPr>
          <w:rFonts w:asciiTheme="majorHAnsi" w:hAnsiTheme="majorHAnsi"/>
          <w:sz w:val="24"/>
          <w:szCs w:val="24"/>
        </w:rPr>
        <w:t xml:space="preserve"> </w:t>
      </w:r>
    </w:p>
    <w:p w:rsidR="00325EF4" w:rsidRPr="002D1A0F" w:rsidRDefault="00325EF4" w:rsidP="00325EF4">
      <w:pPr>
        <w:pStyle w:val="NoSpacing"/>
        <w:numPr>
          <w:ilvl w:val="0"/>
          <w:numId w:val="12"/>
        </w:numPr>
        <w:jc w:val="both"/>
        <w:rPr>
          <w:rFonts w:asciiTheme="majorHAnsi" w:hAnsiTheme="majorHAnsi"/>
          <w:sz w:val="24"/>
          <w:szCs w:val="24"/>
        </w:rPr>
      </w:pPr>
      <w:proofErr w:type="gramStart"/>
      <w:r w:rsidRPr="002D1A0F">
        <w:rPr>
          <w:rFonts w:asciiTheme="majorHAnsi" w:hAnsiTheme="majorHAnsi"/>
          <w:sz w:val="24"/>
          <w:szCs w:val="24"/>
        </w:rPr>
        <w:t>Those handling food</w:t>
      </w:r>
      <w:proofErr w:type="gramEnd"/>
      <w:r w:rsidRPr="002D1A0F">
        <w:rPr>
          <w:rFonts w:asciiTheme="majorHAnsi" w:hAnsiTheme="majorHAnsi"/>
          <w:sz w:val="24"/>
          <w:szCs w:val="24"/>
        </w:rPr>
        <w:t xml:space="preserve"> should wear a hair net or hat properly and wear gloves as required under UAE Food Control Law</w:t>
      </w:r>
    </w:p>
    <w:p w:rsidR="00325EF4" w:rsidRPr="002D1A0F" w:rsidRDefault="00325EF4" w:rsidP="00325EF4">
      <w:pPr>
        <w:pStyle w:val="NoSpacing"/>
        <w:numPr>
          <w:ilvl w:val="0"/>
          <w:numId w:val="11"/>
        </w:numPr>
        <w:jc w:val="both"/>
        <w:rPr>
          <w:rFonts w:asciiTheme="majorHAnsi" w:hAnsiTheme="majorHAnsi"/>
          <w:sz w:val="24"/>
          <w:szCs w:val="24"/>
        </w:rPr>
      </w:pPr>
      <w:r w:rsidRPr="002D1A0F">
        <w:rPr>
          <w:rFonts w:asciiTheme="majorHAnsi" w:hAnsiTheme="majorHAnsi"/>
          <w:sz w:val="24"/>
          <w:szCs w:val="24"/>
        </w:rPr>
        <w:t>All cooking takes place under the canopy of the tent provided by Ripe Market or inside the Food Truck.</w:t>
      </w:r>
    </w:p>
    <w:p w:rsidR="00325EF4" w:rsidRPr="002D1A0F" w:rsidRDefault="00325EF4" w:rsidP="00325EF4">
      <w:pPr>
        <w:pStyle w:val="NoSpacing"/>
        <w:numPr>
          <w:ilvl w:val="0"/>
          <w:numId w:val="11"/>
        </w:numPr>
        <w:jc w:val="both"/>
        <w:rPr>
          <w:rFonts w:asciiTheme="majorHAnsi" w:hAnsiTheme="majorHAnsi"/>
          <w:sz w:val="24"/>
          <w:szCs w:val="24"/>
        </w:rPr>
      </w:pPr>
      <w:r w:rsidRPr="002D1A0F">
        <w:rPr>
          <w:rFonts w:asciiTheme="majorHAnsi" w:hAnsiTheme="majorHAnsi"/>
          <w:sz w:val="24"/>
          <w:szCs w:val="24"/>
        </w:rPr>
        <w:t xml:space="preserve">A waste bin is provided with lid for all food waste on site.  Food Waste must be removed by vendor and not left on site.   </w:t>
      </w:r>
    </w:p>
    <w:p w:rsidR="00325EF4" w:rsidRPr="002D1A0F" w:rsidRDefault="00325EF4" w:rsidP="00325EF4">
      <w:pPr>
        <w:pStyle w:val="NoSpacing"/>
        <w:numPr>
          <w:ilvl w:val="0"/>
          <w:numId w:val="11"/>
        </w:numPr>
        <w:jc w:val="both"/>
        <w:rPr>
          <w:rFonts w:asciiTheme="majorHAnsi" w:hAnsiTheme="majorHAnsi"/>
          <w:sz w:val="24"/>
          <w:szCs w:val="24"/>
        </w:rPr>
      </w:pPr>
      <w:r w:rsidRPr="002D1A0F">
        <w:rPr>
          <w:rFonts w:asciiTheme="majorHAnsi" w:hAnsiTheme="majorHAnsi"/>
          <w:sz w:val="24"/>
          <w:szCs w:val="24"/>
        </w:rPr>
        <w:t>Ground protection even on grass is provided so that no liquid waste of any kind can damage the ground/grass on which they are sited</w:t>
      </w:r>
    </w:p>
    <w:p w:rsidR="00325EF4" w:rsidRPr="002D1A0F" w:rsidRDefault="00325EF4" w:rsidP="00325EF4">
      <w:pPr>
        <w:pStyle w:val="NoSpacing"/>
        <w:numPr>
          <w:ilvl w:val="0"/>
          <w:numId w:val="11"/>
        </w:numPr>
        <w:jc w:val="both"/>
        <w:rPr>
          <w:rFonts w:asciiTheme="majorHAnsi" w:hAnsiTheme="majorHAnsi"/>
          <w:sz w:val="24"/>
          <w:szCs w:val="24"/>
        </w:rPr>
      </w:pPr>
      <w:r w:rsidRPr="002D1A0F">
        <w:rPr>
          <w:rFonts w:asciiTheme="majorHAnsi" w:hAnsiTheme="majorHAnsi"/>
          <w:sz w:val="24"/>
          <w:szCs w:val="24"/>
        </w:rPr>
        <w:t xml:space="preserve">Proper hand washing facilities are provided using mobile tank and sink and that hand sanitizer is available </w:t>
      </w:r>
      <w:proofErr w:type="gramStart"/>
      <w:r w:rsidRPr="002D1A0F">
        <w:rPr>
          <w:rFonts w:asciiTheme="majorHAnsi" w:hAnsiTheme="majorHAnsi"/>
          <w:sz w:val="24"/>
          <w:szCs w:val="24"/>
        </w:rPr>
        <w:t>at all times</w:t>
      </w:r>
      <w:proofErr w:type="gramEnd"/>
      <w:r w:rsidRPr="002D1A0F">
        <w:rPr>
          <w:rFonts w:asciiTheme="majorHAnsi" w:hAnsiTheme="majorHAnsi"/>
          <w:sz w:val="24"/>
          <w:szCs w:val="24"/>
        </w:rPr>
        <w:t xml:space="preserve"> and visible to Food Control Inspectors</w:t>
      </w:r>
    </w:p>
    <w:p w:rsidR="00325EF4" w:rsidRPr="002D1A0F" w:rsidRDefault="00325EF4" w:rsidP="00325EF4">
      <w:pPr>
        <w:pStyle w:val="NoSpacing"/>
        <w:numPr>
          <w:ilvl w:val="0"/>
          <w:numId w:val="10"/>
        </w:numPr>
        <w:jc w:val="both"/>
        <w:rPr>
          <w:rFonts w:asciiTheme="majorHAnsi" w:hAnsiTheme="majorHAnsi"/>
          <w:sz w:val="24"/>
          <w:szCs w:val="24"/>
        </w:rPr>
      </w:pPr>
      <w:r w:rsidRPr="002D1A0F">
        <w:rPr>
          <w:rFonts w:asciiTheme="majorHAnsi" w:hAnsiTheme="majorHAnsi"/>
          <w:sz w:val="24"/>
          <w:szCs w:val="24"/>
        </w:rPr>
        <w:t>Food is stored hygienically in closed containers and/or fridge</w:t>
      </w:r>
    </w:p>
    <w:p w:rsidR="00325EF4" w:rsidRPr="002D1A0F" w:rsidRDefault="00325EF4" w:rsidP="00325EF4">
      <w:pPr>
        <w:pStyle w:val="NoSpacing"/>
        <w:numPr>
          <w:ilvl w:val="0"/>
          <w:numId w:val="10"/>
        </w:numPr>
        <w:jc w:val="both"/>
        <w:rPr>
          <w:rFonts w:asciiTheme="majorHAnsi" w:hAnsiTheme="majorHAnsi"/>
          <w:sz w:val="24"/>
          <w:szCs w:val="24"/>
        </w:rPr>
      </w:pPr>
      <w:r w:rsidRPr="002D1A0F">
        <w:rPr>
          <w:rFonts w:asciiTheme="majorHAnsi" w:hAnsiTheme="majorHAnsi"/>
          <w:sz w:val="24"/>
          <w:szCs w:val="24"/>
        </w:rPr>
        <w:t xml:space="preserve">All food is covered </w:t>
      </w:r>
      <w:proofErr w:type="gramStart"/>
      <w:r w:rsidRPr="002D1A0F">
        <w:rPr>
          <w:rFonts w:asciiTheme="majorHAnsi" w:hAnsiTheme="majorHAnsi"/>
          <w:sz w:val="24"/>
          <w:szCs w:val="24"/>
        </w:rPr>
        <w:t>at all times</w:t>
      </w:r>
      <w:proofErr w:type="gramEnd"/>
    </w:p>
    <w:p w:rsidR="00325EF4" w:rsidRPr="002D1A0F" w:rsidRDefault="00325EF4" w:rsidP="00325EF4">
      <w:pPr>
        <w:pStyle w:val="NoSpacing"/>
        <w:numPr>
          <w:ilvl w:val="0"/>
          <w:numId w:val="10"/>
        </w:numPr>
        <w:jc w:val="both"/>
        <w:rPr>
          <w:rFonts w:asciiTheme="majorHAnsi" w:hAnsiTheme="majorHAnsi"/>
          <w:sz w:val="24"/>
          <w:szCs w:val="24"/>
        </w:rPr>
      </w:pPr>
      <w:r w:rsidRPr="002D1A0F">
        <w:rPr>
          <w:rFonts w:asciiTheme="majorHAnsi" w:hAnsiTheme="majorHAnsi"/>
          <w:sz w:val="24"/>
          <w:szCs w:val="24"/>
        </w:rPr>
        <w:t>Spare uniforms are provided for staff so that soiled uniforms can be replaced on site</w:t>
      </w:r>
    </w:p>
    <w:p w:rsidR="00325EF4" w:rsidRPr="002D1A0F" w:rsidRDefault="00325EF4" w:rsidP="00325EF4">
      <w:pPr>
        <w:pStyle w:val="NoSpacing"/>
        <w:numPr>
          <w:ilvl w:val="0"/>
          <w:numId w:val="10"/>
        </w:numPr>
        <w:jc w:val="both"/>
        <w:rPr>
          <w:rFonts w:asciiTheme="majorHAnsi" w:hAnsiTheme="majorHAnsi"/>
          <w:sz w:val="24"/>
          <w:szCs w:val="24"/>
        </w:rPr>
      </w:pPr>
      <w:r w:rsidRPr="002D1A0F">
        <w:rPr>
          <w:rFonts w:asciiTheme="majorHAnsi" w:hAnsiTheme="majorHAnsi"/>
          <w:sz w:val="24"/>
          <w:szCs w:val="24"/>
        </w:rPr>
        <w:t xml:space="preserve">Your stall front, inside and back is kept neat and tidy </w:t>
      </w:r>
      <w:proofErr w:type="gramStart"/>
      <w:r w:rsidRPr="002D1A0F">
        <w:rPr>
          <w:rFonts w:asciiTheme="majorHAnsi" w:hAnsiTheme="majorHAnsi"/>
          <w:sz w:val="24"/>
          <w:szCs w:val="24"/>
        </w:rPr>
        <w:t>at all times</w:t>
      </w:r>
      <w:proofErr w:type="gramEnd"/>
      <w:r w:rsidRPr="002D1A0F">
        <w:rPr>
          <w:rFonts w:asciiTheme="majorHAnsi" w:hAnsiTheme="majorHAnsi"/>
          <w:sz w:val="24"/>
          <w:szCs w:val="24"/>
        </w:rPr>
        <w:t xml:space="preserve"> </w:t>
      </w:r>
    </w:p>
    <w:p w:rsidR="00325EF4" w:rsidRPr="002D1A0F" w:rsidRDefault="00325EF4" w:rsidP="00325EF4">
      <w:pPr>
        <w:pStyle w:val="NoSpacing"/>
        <w:numPr>
          <w:ilvl w:val="0"/>
          <w:numId w:val="10"/>
        </w:numPr>
        <w:jc w:val="both"/>
        <w:rPr>
          <w:rFonts w:asciiTheme="majorHAnsi" w:hAnsiTheme="majorHAnsi"/>
          <w:sz w:val="24"/>
          <w:szCs w:val="24"/>
        </w:rPr>
      </w:pPr>
      <w:r w:rsidRPr="002D1A0F">
        <w:rPr>
          <w:rFonts w:asciiTheme="majorHAnsi" w:hAnsiTheme="majorHAnsi"/>
          <w:sz w:val="24"/>
          <w:szCs w:val="24"/>
        </w:rPr>
        <w:t>Electrical cables and plugs are covered under tables or storage units to avoid any liquid leaking onto plugs and displayed safely preventing any trip hazards</w:t>
      </w:r>
    </w:p>
    <w:p w:rsidR="00325EF4" w:rsidRPr="002D1A0F" w:rsidRDefault="00325EF4" w:rsidP="00325EF4">
      <w:pPr>
        <w:pStyle w:val="NoSpacing"/>
        <w:numPr>
          <w:ilvl w:val="0"/>
          <w:numId w:val="10"/>
        </w:numPr>
        <w:jc w:val="both"/>
        <w:rPr>
          <w:rFonts w:asciiTheme="majorHAnsi" w:hAnsiTheme="majorHAnsi"/>
          <w:sz w:val="24"/>
          <w:szCs w:val="24"/>
        </w:rPr>
      </w:pPr>
      <w:r w:rsidRPr="002D1A0F">
        <w:rPr>
          <w:rFonts w:asciiTheme="majorHAnsi" w:hAnsiTheme="majorHAnsi"/>
          <w:sz w:val="24"/>
          <w:szCs w:val="24"/>
        </w:rPr>
        <w:t>No LPG or live flames are used in any cooking process</w:t>
      </w:r>
    </w:p>
    <w:p w:rsidR="00325EF4" w:rsidRPr="002D1A0F" w:rsidRDefault="00325EF4" w:rsidP="00325EF4">
      <w:pPr>
        <w:pStyle w:val="NoSpacing"/>
        <w:numPr>
          <w:ilvl w:val="0"/>
          <w:numId w:val="10"/>
        </w:numPr>
        <w:jc w:val="both"/>
        <w:rPr>
          <w:rFonts w:asciiTheme="majorHAnsi" w:hAnsiTheme="majorHAnsi"/>
          <w:sz w:val="24"/>
          <w:szCs w:val="24"/>
        </w:rPr>
      </w:pPr>
      <w:r w:rsidRPr="002D1A0F">
        <w:rPr>
          <w:rFonts w:asciiTheme="majorHAnsi" w:hAnsiTheme="majorHAnsi"/>
          <w:sz w:val="24"/>
          <w:szCs w:val="24"/>
        </w:rPr>
        <w:t>You have kitchen fire extinguishers and fire blankets</w:t>
      </w:r>
    </w:p>
    <w:p w:rsidR="00325EF4" w:rsidRPr="002D1A0F" w:rsidRDefault="00325EF4" w:rsidP="00325EF4">
      <w:pPr>
        <w:pStyle w:val="NoSpacing"/>
        <w:jc w:val="both"/>
        <w:rPr>
          <w:rFonts w:asciiTheme="majorHAnsi" w:hAnsiTheme="majorHAnsi"/>
          <w:b/>
          <w:sz w:val="24"/>
          <w:szCs w:val="24"/>
        </w:rPr>
      </w:pPr>
    </w:p>
    <w:p w:rsidR="00325EF4" w:rsidRDefault="009C2677" w:rsidP="00325EF4">
      <w:pPr>
        <w:pStyle w:val="NoSpacing"/>
        <w:jc w:val="both"/>
        <w:rPr>
          <w:rFonts w:asciiTheme="majorHAnsi" w:hAnsiTheme="majorHAnsi"/>
          <w:sz w:val="24"/>
          <w:szCs w:val="24"/>
        </w:rPr>
      </w:pPr>
      <w:r>
        <w:rPr>
          <w:rFonts w:asciiTheme="majorHAnsi" w:hAnsiTheme="majorHAnsi"/>
          <w:b/>
          <w:sz w:val="24"/>
          <w:szCs w:val="24"/>
        </w:rPr>
        <w:t xml:space="preserve">Abu Dhabi </w:t>
      </w:r>
      <w:r w:rsidR="00325EF4" w:rsidRPr="002D1A0F">
        <w:rPr>
          <w:rFonts w:asciiTheme="majorHAnsi" w:hAnsiTheme="majorHAnsi"/>
          <w:b/>
          <w:sz w:val="24"/>
          <w:szCs w:val="24"/>
        </w:rPr>
        <w:t>Food Control</w:t>
      </w:r>
      <w:r w:rsidR="00325EF4" w:rsidRPr="002D1A0F">
        <w:rPr>
          <w:rFonts w:asciiTheme="majorHAnsi" w:hAnsiTheme="majorHAnsi"/>
          <w:sz w:val="24"/>
          <w:szCs w:val="24"/>
        </w:rPr>
        <w:t xml:space="preserve"> personnel will be present on site throughout each event and have the authority to cancel any issued Food Permit and therefore the vendor’s attendance at the market if the UAE Food Control standards and guidelines are not being met and upheld.  The Food Control personnel have the right to ask any vendor to stop serving food and leave the market.</w:t>
      </w:r>
    </w:p>
    <w:p w:rsidR="00325EF4" w:rsidRDefault="00325EF4" w:rsidP="00325EF4">
      <w:pPr>
        <w:pStyle w:val="NoSpacing"/>
        <w:jc w:val="both"/>
        <w:rPr>
          <w:rFonts w:asciiTheme="majorHAnsi" w:hAnsiTheme="majorHAnsi"/>
          <w:sz w:val="24"/>
          <w:szCs w:val="24"/>
        </w:rPr>
      </w:pPr>
    </w:p>
    <w:p w:rsidR="00325EF4" w:rsidRPr="004C1045" w:rsidRDefault="00325EF4" w:rsidP="00325EF4">
      <w:pPr>
        <w:pStyle w:val="NoSpacing"/>
        <w:rPr>
          <w:rFonts w:asciiTheme="majorHAnsi" w:hAnsiTheme="majorHAnsi"/>
          <w:b/>
          <w:sz w:val="24"/>
          <w:szCs w:val="24"/>
          <w:u w:val="single"/>
        </w:rPr>
      </w:pPr>
      <w:r w:rsidRPr="004C1045">
        <w:rPr>
          <w:rFonts w:asciiTheme="majorHAnsi" w:hAnsiTheme="majorHAnsi"/>
          <w:b/>
          <w:sz w:val="24"/>
          <w:szCs w:val="24"/>
          <w:u w:val="single"/>
        </w:rPr>
        <w:t>Food Permit</w:t>
      </w:r>
    </w:p>
    <w:p w:rsidR="00325EF4" w:rsidRDefault="00325EF4" w:rsidP="00325EF4">
      <w:pPr>
        <w:pStyle w:val="NoSpacing"/>
        <w:rPr>
          <w:rFonts w:asciiTheme="majorHAnsi" w:hAnsiTheme="majorHAnsi"/>
          <w:sz w:val="24"/>
          <w:szCs w:val="24"/>
        </w:rPr>
      </w:pPr>
    </w:p>
    <w:p w:rsidR="00325EF4" w:rsidRDefault="00325EF4" w:rsidP="00325EF4">
      <w:pPr>
        <w:pStyle w:val="NoSpacing"/>
        <w:rPr>
          <w:rFonts w:asciiTheme="majorHAnsi" w:hAnsiTheme="majorHAnsi"/>
          <w:sz w:val="24"/>
          <w:szCs w:val="24"/>
        </w:rPr>
      </w:pPr>
      <w:r>
        <w:rPr>
          <w:rFonts w:asciiTheme="majorHAnsi" w:hAnsiTheme="majorHAnsi"/>
          <w:sz w:val="24"/>
          <w:szCs w:val="24"/>
        </w:rPr>
        <w:t xml:space="preserve">When you </w:t>
      </w:r>
      <w:proofErr w:type="gramStart"/>
      <w:r>
        <w:rPr>
          <w:rFonts w:asciiTheme="majorHAnsi" w:hAnsiTheme="majorHAnsi"/>
          <w:sz w:val="24"/>
          <w:szCs w:val="24"/>
        </w:rPr>
        <w:t>book</w:t>
      </w:r>
      <w:proofErr w:type="gramEnd"/>
      <w:r>
        <w:rPr>
          <w:rFonts w:asciiTheme="majorHAnsi" w:hAnsiTheme="majorHAnsi"/>
          <w:sz w:val="24"/>
          <w:szCs w:val="24"/>
        </w:rPr>
        <w:t xml:space="preserve"> we will prepare an NOC Letter for you, using your company trade license. Please make sure that you have emailed us the updated version of this for our records. Without this we are not able to prepare the NOC.</w:t>
      </w:r>
      <w:r w:rsidRPr="00523565">
        <w:rPr>
          <w:rFonts w:asciiTheme="majorHAnsi" w:hAnsiTheme="majorHAnsi"/>
          <w:sz w:val="24"/>
          <w:szCs w:val="24"/>
        </w:rPr>
        <w:t xml:space="preserve"> </w:t>
      </w:r>
      <w:proofErr w:type="gramStart"/>
      <w:r>
        <w:rPr>
          <w:rFonts w:asciiTheme="majorHAnsi" w:hAnsiTheme="majorHAnsi"/>
          <w:sz w:val="24"/>
          <w:szCs w:val="24"/>
        </w:rPr>
        <w:t>In order to</w:t>
      </w:r>
      <w:proofErr w:type="gramEnd"/>
      <w:r>
        <w:rPr>
          <w:rFonts w:asciiTheme="majorHAnsi" w:hAnsiTheme="majorHAnsi"/>
          <w:sz w:val="24"/>
          <w:szCs w:val="24"/>
        </w:rPr>
        <w:t xml:space="preserve"> process your food, permit you will need to do the following, go to the following website. Please have your credit card and the mobile phone linked to this card ready as this will be required to finalize the process. This is a </w:t>
      </w:r>
      <w:proofErr w:type="gramStart"/>
      <w:r>
        <w:rPr>
          <w:rFonts w:asciiTheme="majorHAnsi" w:hAnsiTheme="majorHAnsi"/>
          <w:sz w:val="24"/>
          <w:szCs w:val="24"/>
        </w:rPr>
        <w:t>one off</w:t>
      </w:r>
      <w:proofErr w:type="gramEnd"/>
      <w:r>
        <w:rPr>
          <w:rFonts w:asciiTheme="majorHAnsi" w:hAnsiTheme="majorHAnsi"/>
          <w:sz w:val="24"/>
          <w:szCs w:val="24"/>
        </w:rPr>
        <w:t xml:space="preserve"> fee of 180aed.</w:t>
      </w:r>
    </w:p>
    <w:p w:rsidR="00325EF4" w:rsidRDefault="00325EF4" w:rsidP="00325EF4">
      <w:pPr>
        <w:pStyle w:val="NoSpacing"/>
        <w:rPr>
          <w:rFonts w:asciiTheme="majorHAnsi" w:hAnsiTheme="majorHAnsi"/>
          <w:sz w:val="24"/>
          <w:szCs w:val="24"/>
        </w:rPr>
      </w:pPr>
    </w:p>
    <w:p w:rsidR="009C2677" w:rsidRDefault="00E0457E" w:rsidP="009C2677">
      <w:pPr>
        <w:rPr>
          <w:rFonts w:eastAsiaTheme="minorHAnsi"/>
          <w:color w:val="auto"/>
        </w:rPr>
      </w:pPr>
      <w:hyperlink r:id="rId11" w:history="1">
        <w:r w:rsidR="009C2677">
          <w:rPr>
            <w:rStyle w:val="Hyperlink"/>
          </w:rPr>
          <w:t>http://www.adfca.ae/English/Eservices/Pages/Login.aspx</w:t>
        </w:r>
      </w:hyperlink>
    </w:p>
    <w:p w:rsidR="00325EF4" w:rsidRDefault="00325EF4" w:rsidP="00325EF4">
      <w:pPr>
        <w:pStyle w:val="NoSpacing"/>
        <w:rPr>
          <w:rFonts w:asciiTheme="majorHAnsi" w:hAnsiTheme="majorHAnsi"/>
          <w:sz w:val="24"/>
          <w:szCs w:val="24"/>
        </w:rPr>
      </w:pPr>
    </w:p>
    <w:p w:rsidR="009C2677" w:rsidRDefault="009C2677">
      <w:pPr>
        <w:spacing w:after="160" w:line="259" w:lineRule="auto"/>
        <w:ind w:left="0" w:firstLine="0"/>
        <w:rPr>
          <w:rFonts w:asciiTheme="majorHAnsi" w:hAnsiTheme="majorHAnsi"/>
          <w:b/>
          <w:sz w:val="24"/>
          <w:szCs w:val="24"/>
          <w:u w:val="single"/>
        </w:rPr>
      </w:pPr>
      <w:r>
        <w:rPr>
          <w:rFonts w:asciiTheme="majorHAnsi" w:hAnsiTheme="majorHAnsi"/>
          <w:b/>
          <w:sz w:val="24"/>
          <w:szCs w:val="24"/>
          <w:u w:val="single"/>
        </w:rPr>
        <w:br w:type="page"/>
      </w:r>
    </w:p>
    <w:p w:rsidR="00325EF4" w:rsidRPr="004C1045" w:rsidRDefault="00325EF4" w:rsidP="00325EF4">
      <w:pPr>
        <w:pStyle w:val="NoSpacing"/>
        <w:rPr>
          <w:rFonts w:asciiTheme="majorHAnsi" w:hAnsiTheme="majorHAnsi"/>
          <w:b/>
          <w:sz w:val="24"/>
          <w:szCs w:val="24"/>
          <w:u w:val="single"/>
        </w:rPr>
      </w:pPr>
      <w:r w:rsidRPr="004C1045">
        <w:rPr>
          <w:rFonts w:asciiTheme="majorHAnsi" w:hAnsiTheme="majorHAnsi"/>
          <w:b/>
          <w:sz w:val="24"/>
          <w:szCs w:val="24"/>
          <w:u w:val="single"/>
        </w:rPr>
        <w:lastRenderedPageBreak/>
        <w:t>Power Requirements</w:t>
      </w:r>
    </w:p>
    <w:p w:rsidR="00325EF4" w:rsidRDefault="00325EF4" w:rsidP="00325EF4">
      <w:pPr>
        <w:pStyle w:val="NoSpacing"/>
        <w:rPr>
          <w:rFonts w:asciiTheme="majorHAnsi" w:hAnsiTheme="majorHAnsi"/>
          <w:sz w:val="24"/>
          <w:szCs w:val="24"/>
        </w:rPr>
      </w:pPr>
    </w:p>
    <w:p w:rsidR="00325EF4" w:rsidRDefault="00325EF4" w:rsidP="00325EF4">
      <w:pPr>
        <w:pStyle w:val="NoSpacing"/>
        <w:rPr>
          <w:rFonts w:asciiTheme="majorHAnsi" w:hAnsiTheme="majorHAnsi"/>
          <w:sz w:val="24"/>
          <w:szCs w:val="24"/>
        </w:rPr>
      </w:pPr>
      <w:r>
        <w:rPr>
          <w:rFonts w:asciiTheme="majorHAnsi" w:hAnsiTheme="majorHAnsi"/>
          <w:sz w:val="24"/>
          <w:szCs w:val="24"/>
        </w:rPr>
        <w:t xml:space="preserve">If you require power at the event, please send an email to </w:t>
      </w:r>
      <w:hyperlink r:id="rId12" w:history="1">
        <w:r w:rsidRPr="00C56491">
          <w:rPr>
            <w:rStyle w:val="Hyperlink"/>
            <w:rFonts w:asciiTheme="majorHAnsi" w:hAnsiTheme="majorHAnsi"/>
            <w:sz w:val="24"/>
            <w:szCs w:val="24"/>
          </w:rPr>
          <w:t>nawaf@ripeme.com</w:t>
        </w:r>
      </w:hyperlink>
      <w:r>
        <w:rPr>
          <w:rFonts w:asciiTheme="majorHAnsi" w:hAnsiTheme="majorHAnsi"/>
          <w:sz w:val="24"/>
          <w:szCs w:val="24"/>
        </w:rPr>
        <w:t xml:space="preserve">. In the Subject </w:t>
      </w:r>
      <w:proofErr w:type="gramStart"/>
      <w:r>
        <w:rPr>
          <w:rFonts w:asciiTheme="majorHAnsi" w:hAnsiTheme="majorHAnsi"/>
          <w:sz w:val="24"/>
          <w:szCs w:val="24"/>
        </w:rPr>
        <w:t>header</w:t>
      </w:r>
      <w:proofErr w:type="gramEnd"/>
      <w:r>
        <w:rPr>
          <w:rFonts w:asciiTheme="majorHAnsi" w:hAnsiTheme="majorHAnsi"/>
          <w:sz w:val="24"/>
          <w:szCs w:val="24"/>
        </w:rPr>
        <w:t xml:space="preserve"> please write</w:t>
      </w:r>
    </w:p>
    <w:p w:rsidR="00325EF4" w:rsidRDefault="00325EF4" w:rsidP="00325EF4">
      <w:pPr>
        <w:pStyle w:val="NoSpacing"/>
        <w:rPr>
          <w:rFonts w:asciiTheme="majorHAnsi" w:hAnsiTheme="majorHAnsi"/>
          <w:sz w:val="24"/>
          <w:szCs w:val="24"/>
        </w:rPr>
      </w:pPr>
    </w:p>
    <w:p w:rsidR="00325EF4" w:rsidRDefault="00325EF4" w:rsidP="00325EF4">
      <w:pPr>
        <w:pStyle w:val="NoSpacing"/>
        <w:rPr>
          <w:rFonts w:asciiTheme="majorHAnsi" w:hAnsiTheme="majorHAnsi"/>
          <w:sz w:val="24"/>
          <w:szCs w:val="24"/>
        </w:rPr>
      </w:pPr>
      <w:r>
        <w:rPr>
          <w:rFonts w:asciiTheme="majorHAnsi" w:hAnsiTheme="majorHAnsi"/>
          <w:sz w:val="24"/>
          <w:szCs w:val="24"/>
        </w:rPr>
        <w:t>Name of the company</w:t>
      </w:r>
    </w:p>
    <w:p w:rsidR="00325EF4" w:rsidRDefault="00325EF4" w:rsidP="00325EF4">
      <w:pPr>
        <w:pStyle w:val="NoSpacing"/>
        <w:rPr>
          <w:rFonts w:asciiTheme="majorHAnsi" w:hAnsiTheme="majorHAnsi"/>
          <w:sz w:val="24"/>
          <w:szCs w:val="24"/>
        </w:rPr>
      </w:pPr>
      <w:r>
        <w:rPr>
          <w:rFonts w:asciiTheme="majorHAnsi" w:hAnsiTheme="majorHAnsi"/>
          <w:sz w:val="24"/>
          <w:szCs w:val="24"/>
        </w:rPr>
        <w:t>Contact name and number</w:t>
      </w:r>
    </w:p>
    <w:p w:rsidR="00325EF4" w:rsidRPr="008F6A8C" w:rsidRDefault="00325EF4" w:rsidP="00325EF4">
      <w:pPr>
        <w:pStyle w:val="NoSpacing"/>
        <w:rPr>
          <w:rFonts w:asciiTheme="majorHAnsi" w:hAnsiTheme="majorHAnsi"/>
          <w:sz w:val="24"/>
          <w:szCs w:val="24"/>
        </w:rPr>
      </w:pPr>
      <w:r>
        <w:rPr>
          <w:rFonts w:asciiTheme="majorHAnsi" w:hAnsiTheme="majorHAnsi"/>
          <w:sz w:val="24"/>
          <w:szCs w:val="24"/>
        </w:rPr>
        <w:t>List of each equipment that requires power along with the amps of wattage and the connection type. i.e. Fridge, 220w, single phase.</w:t>
      </w:r>
    </w:p>
    <w:p w:rsidR="00C676B9" w:rsidRPr="00114B12" w:rsidRDefault="00C676B9" w:rsidP="00C676B9">
      <w:pPr>
        <w:pStyle w:val="NoSpacing"/>
        <w:ind w:left="0" w:firstLine="0"/>
        <w:jc w:val="both"/>
        <w:rPr>
          <w:rFonts w:asciiTheme="majorHAnsi" w:hAnsiTheme="majorHAnsi" w:cs="Tahoma"/>
          <w:sz w:val="24"/>
          <w:szCs w:val="24"/>
        </w:rPr>
      </w:pPr>
    </w:p>
    <w:p w:rsidR="00C676B9" w:rsidRDefault="00C676B9" w:rsidP="00C676B9">
      <w:pPr>
        <w:pStyle w:val="NoSpacing"/>
        <w:ind w:left="0" w:firstLine="0"/>
        <w:jc w:val="both"/>
        <w:rPr>
          <w:rFonts w:asciiTheme="majorHAnsi" w:hAnsiTheme="majorHAnsi" w:cs="Tahoma"/>
          <w:b/>
          <w:color w:val="auto"/>
          <w:sz w:val="24"/>
          <w:szCs w:val="24"/>
          <w:u w:val="single" w:color="000000"/>
        </w:rPr>
      </w:pPr>
      <w:r w:rsidRPr="00114B12">
        <w:rPr>
          <w:rFonts w:asciiTheme="majorHAnsi" w:hAnsiTheme="majorHAnsi" w:cs="Tahoma"/>
          <w:b/>
          <w:color w:val="auto"/>
          <w:sz w:val="24"/>
          <w:szCs w:val="24"/>
          <w:u w:val="single" w:color="000000"/>
        </w:rPr>
        <w:t>RUBBISH REMOVAL ALL VENDORS</w:t>
      </w:r>
    </w:p>
    <w:p w:rsidR="00C676B9" w:rsidRPr="00114B12" w:rsidRDefault="00C676B9" w:rsidP="00C676B9">
      <w:pPr>
        <w:pStyle w:val="NoSpacing"/>
        <w:ind w:left="0" w:firstLine="0"/>
        <w:jc w:val="both"/>
        <w:rPr>
          <w:rFonts w:asciiTheme="majorHAnsi" w:hAnsiTheme="majorHAnsi" w:cs="Tahoma"/>
          <w:b/>
          <w:color w:val="auto"/>
          <w:sz w:val="24"/>
          <w:szCs w:val="24"/>
          <w:u w:val="single" w:color="000000"/>
        </w:rPr>
      </w:pPr>
    </w:p>
    <w:p w:rsidR="00C676B9" w:rsidRPr="00114B12" w:rsidRDefault="00C676B9" w:rsidP="00C676B9">
      <w:pPr>
        <w:pStyle w:val="NoSpacing"/>
        <w:ind w:left="0" w:firstLine="0"/>
        <w:jc w:val="both"/>
        <w:rPr>
          <w:rFonts w:asciiTheme="majorHAnsi" w:hAnsiTheme="majorHAnsi" w:cs="Tahoma"/>
          <w:sz w:val="24"/>
          <w:szCs w:val="24"/>
        </w:rPr>
      </w:pPr>
      <w:r w:rsidRPr="00114B12">
        <w:rPr>
          <w:rFonts w:asciiTheme="majorHAnsi" w:hAnsiTheme="majorHAnsi" w:cs="Tahoma"/>
          <w:color w:val="auto"/>
          <w:sz w:val="24"/>
          <w:szCs w:val="24"/>
        </w:rPr>
        <w:t>Please ensure that you do not leave your discarded packaging or rubbish at the venue. A 500aed penalty charge will automatically be added to your account if you do not clean up after the event.</w:t>
      </w:r>
    </w:p>
    <w:p w:rsidR="00C676B9" w:rsidRDefault="00C676B9" w:rsidP="00C676B9">
      <w:pPr>
        <w:spacing w:after="0" w:line="259" w:lineRule="auto"/>
        <w:ind w:left="0" w:firstLine="0"/>
        <w:jc w:val="both"/>
        <w:rPr>
          <w:rFonts w:asciiTheme="majorHAnsi" w:hAnsiTheme="majorHAnsi" w:cs="Tahoma"/>
          <w:b/>
          <w:sz w:val="24"/>
          <w:szCs w:val="24"/>
          <w:u w:val="single"/>
        </w:rPr>
      </w:pPr>
    </w:p>
    <w:p w:rsidR="00C676B9" w:rsidRDefault="00C676B9" w:rsidP="00C676B9">
      <w:pPr>
        <w:spacing w:after="0" w:line="259" w:lineRule="auto"/>
        <w:ind w:left="0" w:firstLine="0"/>
        <w:jc w:val="both"/>
        <w:rPr>
          <w:rFonts w:asciiTheme="majorHAnsi" w:hAnsiTheme="majorHAnsi" w:cs="Tahoma"/>
          <w:b/>
          <w:sz w:val="24"/>
          <w:szCs w:val="24"/>
          <w:u w:val="single"/>
        </w:rPr>
      </w:pPr>
      <w:r w:rsidRPr="00114B12">
        <w:rPr>
          <w:rFonts w:asciiTheme="majorHAnsi" w:hAnsiTheme="majorHAnsi" w:cs="Tahoma"/>
          <w:b/>
          <w:sz w:val="24"/>
          <w:szCs w:val="24"/>
          <w:u w:val="single"/>
        </w:rPr>
        <w:t>BRANDING</w:t>
      </w:r>
    </w:p>
    <w:p w:rsidR="00C676B9" w:rsidRPr="00114B12" w:rsidRDefault="00C676B9" w:rsidP="00C676B9">
      <w:pPr>
        <w:spacing w:after="0" w:line="259" w:lineRule="auto"/>
        <w:ind w:left="0" w:firstLine="0"/>
        <w:jc w:val="both"/>
        <w:rPr>
          <w:rFonts w:asciiTheme="majorHAnsi" w:hAnsiTheme="majorHAnsi" w:cs="Tahoma"/>
          <w:b/>
          <w:sz w:val="24"/>
          <w:szCs w:val="24"/>
          <w:u w:val="single"/>
        </w:rPr>
      </w:pPr>
    </w:p>
    <w:p w:rsidR="00C676B9" w:rsidRPr="00114B12" w:rsidRDefault="00C676B9" w:rsidP="00C676B9">
      <w:pPr>
        <w:spacing w:after="0" w:line="259" w:lineRule="auto"/>
        <w:ind w:left="0" w:firstLine="0"/>
        <w:jc w:val="both"/>
        <w:rPr>
          <w:rFonts w:asciiTheme="majorHAnsi" w:hAnsiTheme="majorHAnsi" w:cs="Tahoma"/>
          <w:sz w:val="24"/>
          <w:szCs w:val="24"/>
        </w:rPr>
      </w:pPr>
      <w:r>
        <w:rPr>
          <w:rFonts w:asciiTheme="majorHAnsi" w:hAnsiTheme="majorHAnsi" w:cs="Tahoma"/>
          <w:sz w:val="24"/>
          <w:szCs w:val="24"/>
        </w:rPr>
        <w:t>Please make sure you follow the below:</w:t>
      </w:r>
    </w:p>
    <w:p w:rsidR="00C676B9" w:rsidRPr="00114B12" w:rsidRDefault="00C676B9" w:rsidP="00C676B9">
      <w:pPr>
        <w:pStyle w:val="ListParagraph"/>
        <w:numPr>
          <w:ilvl w:val="0"/>
          <w:numId w:val="13"/>
        </w:numPr>
        <w:spacing w:after="0" w:line="259" w:lineRule="auto"/>
        <w:jc w:val="both"/>
        <w:rPr>
          <w:rFonts w:asciiTheme="majorHAnsi" w:hAnsiTheme="majorHAnsi" w:cs="Tahoma"/>
          <w:sz w:val="24"/>
          <w:szCs w:val="24"/>
        </w:rPr>
      </w:pPr>
      <w:r>
        <w:rPr>
          <w:rFonts w:asciiTheme="majorHAnsi" w:hAnsiTheme="majorHAnsi" w:cs="Tahoma"/>
          <w:sz w:val="24"/>
          <w:szCs w:val="24"/>
        </w:rPr>
        <w:t>Unfortunately, n</w:t>
      </w:r>
      <w:r w:rsidRPr="00114B12">
        <w:rPr>
          <w:rFonts w:asciiTheme="majorHAnsi" w:hAnsiTheme="majorHAnsi" w:cs="Tahoma"/>
          <w:sz w:val="24"/>
          <w:szCs w:val="24"/>
        </w:rPr>
        <w:t>o flags are allowed</w:t>
      </w:r>
      <w:r>
        <w:rPr>
          <w:rFonts w:asciiTheme="majorHAnsi" w:hAnsiTheme="majorHAnsi" w:cs="Tahoma"/>
          <w:sz w:val="24"/>
          <w:szCs w:val="24"/>
        </w:rPr>
        <w:t>.</w:t>
      </w:r>
    </w:p>
    <w:p w:rsidR="00C676B9" w:rsidRDefault="00C676B9" w:rsidP="00C676B9">
      <w:pPr>
        <w:pStyle w:val="ListParagraph"/>
        <w:numPr>
          <w:ilvl w:val="0"/>
          <w:numId w:val="13"/>
        </w:numPr>
        <w:spacing w:after="0" w:line="259" w:lineRule="auto"/>
        <w:jc w:val="both"/>
        <w:rPr>
          <w:rFonts w:asciiTheme="majorHAnsi" w:hAnsiTheme="majorHAnsi" w:cs="Tahoma"/>
          <w:sz w:val="24"/>
          <w:szCs w:val="24"/>
        </w:rPr>
      </w:pPr>
      <w:r w:rsidRPr="00114B12">
        <w:rPr>
          <w:rFonts w:asciiTheme="majorHAnsi" w:hAnsiTheme="majorHAnsi" w:cs="Tahoma"/>
          <w:sz w:val="24"/>
          <w:szCs w:val="24"/>
        </w:rPr>
        <w:t xml:space="preserve">All standalone branding – for example roll ups, blackboards </w:t>
      </w:r>
      <w:proofErr w:type="gramStart"/>
      <w:r w:rsidRPr="00114B12">
        <w:rPr>
          <w:rFonts w:asciiTheme="majorHAnsi" w:hAnsiTheme="majorHAnsi" w:cs="Tahoma"/>
          <w:sz w:val="24"/>
          <w:szCs w:val="24"/>
        </w:rPr>
        <w:t>have to</w:t>
      </w:r>
      <w:proofErr w:type="gramEnd"/>
      <w:r w:rsidRPr="00114B12">
        <w:rPr>
          <w:rFonts w:asciiTheme="majorHAnsi" w:hAnsiTheme="majorHAnsi" w:cs="Tahoma"/>
          <w:sz w:val="24"/>
          <w:szCs w:val="24"/>
        </w:rPr>
        <w:t xml:space="preserve"> be contained within your allotted space </w:t>
      </w:r>
      <w:r>
        <w:rPr>
          <w:rFonts w:asciiTheme="majorHAnsi" w:hAnsiTheme="majorHAnsi" w:cs="Tahoma"/>
          <w:sz w:val="24"/>
          <w:szCs w:val="24"/>
        </w:rPr>
        <w:t>and behind your table not in front and not blocking your neighbors stand.</w:t>
      </w:r>
    </w:p>
    <w:p w:rsidR="00C676B9" w:rsidRPr="00114B12" w:rsidRDefault="00C676B9" w:rsidP="00C676B9">
      <w:pPr>
        <w:pStyle w:val="ListParagraph"/>
        <w:numPr>
          <w:ilvl w:val="0"/>
          <w:numId w:val="13"/>
        </w:numPr>
        <w:spacing w:after="0" w:line="259" w:lineRule="auto"/>
        <w:jc w:val="both"/>
        <w:rPr>
          <w:rFonts w:asciiTheme="majorHAnsi" w:hAnsiTheme="majorHAnsi" w:cs="Tahoma"/>
          <w:sz w:val="24"/>
          <w:szCs w:val="24"/>
        </w:rPr>
      </w:pPr>
      <w:r w:rsidRPr="00114B12">
        <w:rPr>
          <w:rFonts w:asciiTheme="majorHAnsi" w:hAnsiTheme="majorHAnsi" w:cs="Tahoma"/>
          <w:sz w:val="24"/>
          <w:szCs w:val="24"/>
        </w:rPr>
        <w:t>Vendors need to bring their own tablecloths and it is recommended that they are from table top to ground to help hide storage boxes or personal possessio</w:t>
      </w:r>
      <w:r>
        <w:rPr>
          <w:rFonts w:asciiTheme="majorHAnsi" w:hAnsiTheme="majorHAnsi" w:cs="Tahoma"/>
          <w:sz w:val="24"/>
          <w:szCs w:val="24"/>
        </w:rPr>
        <w:t>ns.  Table dimensions are 150cmW x 75cmD x 80cm</w:t>
      </w:r>
      <w:r w:rsidRPr="00114B12">
        <w:rPr>
          <w:rFonts w:asciiTheme="majorHAnsi" w:hAnsiTheme="majorHAnsi" w:cs="Tahoma"/>
          <w:sz w:val="24"/>
          <w:szCs w:val="24"/>
        </w:rPr>
        <w:t>H</w:t>
      </w:r>
    </w:p>
    <w:p w:rsidR="00C676B9" w:rsidRPr="00114B12" w:rsidRDefault="00C676B9" w:rsidP="00C676B9">
      <w:pPr>
        <w:pStyle w:val="ListParagraph"/>
        <w:numPr>
          <w:ilvl w:val="0"/>
          <w:numId w:val="13"/>
        </w:numPr>
        <w:spacing w:after="0" w:line="259" w:lineRule="auto"/>
        <w:jc w:val="both"/>
        <w:rPr>
          <w:rFonts w:asciiTheme="majorHAnsi" w:hAnsiTheme="majorHAnsi" w:cs="Tahoma"/>
          <w:sz w:val="24"/>
          <w:szCs w:val="24"/>
        </w:rPr>
      </w:pPr>
      <w:r w:rsidRPr="00114B12">
        <w:rPr>
          <w:rFonts w:asciiTheme="majorHAnsi" w:hAnsiTheme="majorHAnsi" w:cs="Tahoma"/>
          <w:sz w:val="24"/>
          <w:szCs w:val="24"/>
        </w:rPr>
        <w:t>No branding allowed that blocks other vendors or that compromises the look and feel of the market.</w:t>
      </w:r>
    </w:p>
    <w:p w:rsidR="00C676B9" w:rsidRPr="00114B12" w:rsidRDefault="00C676B9" w:rsidP="00C676B9">
      <w:pPr>
        <w:pStyle w:val="ListParagraph"/>
        <w:numPr>
          <w:ilvl w:val="0"/>
          <w:numId w:val="13"/>
        </w:numPr>
        <w:spacing w:after="0" w:line="259" w:lineRule="auto"/>
        <w:jc w:val="both"/>
        <w:rPr>
          <w:rFonts w:asciiTheme="majorHAnsi" w:hAnsiTheme="majorHAnsi" w:cs="Tahoma"/>
          <w:sz w:val="24"/>
          <w:szCs w:val="24"/>
        </w:rPr>
      </w:pPr>
      <w:r w:rsidRPr="00114B12">
        <w:rPr>
          <w:rFonts w:asciiTheme="majorHAnsi" w:hAnsiTheme="majorHAnsi" w:cs="Tahoma"/>
          <w:sz w:val="24"/>
          <w:szCs w:val="24"/>
        </w:rPr>
        <w:t xml:space="preserve">No branding of any kind whatsoever </w:t>
      </w:r>
      <w:proofErr w:type="gramStart"/>
      <w:r w:rsidRPr="00114B12">
        <w:rPr>
          <w:rFonts w:asciiTheme="majorHAnsi" w:hAnsiTheme="majorHAnsi" w:cs="Tahoma"/>
          <w:sz w:val="24"/>
          <w:szCs w:val="24"/>
        </w:rPr>
        <w:t>is allowed to</w:t>
      </w:r>
      <w:proofErr w:type="gramEnd"/>
      <w:r w:rsidRPr="00114B12">
        <w:rPr>
          <w:rFonts w:asciiTheme="majorHAnsi" w:hAnsiTheme="majorHAnsi" w:cs="Tahoma"/>
          <w:sz w:val="24"/>
          <w:szCs w:val="24"/>
        </w:rPr>
        <w:t xml:space="preserve"> be placed on any Park property or on any tress, bushes or other foliage.</w:t>
      </w:r>
    </w:p>
    <w:p w:rsidR="00C676B9" w:rsidRPr="00114B12" w:rsidRDefault="00C676B9" w:rsidP="00C676B9">
      <w:pPr>
        <w:pStyle w:val="ListParagraph"/>
        <w:numPr>
          <w:ilvl w:val="0"/>
          <w:numId w:val="13"/>
        </w:numPr>
        <w:spacing w:after="0" w:line="259" w:lineRule="auto"/>
        <w:jc w:val="both"/>
        <w:rPr>
          <w:rFonts w:asciiTheme="majorHAnsi" w:hAnsiTheme="majorHAnsi" w:cs="Tahoma"/>
          <w:sz w:val="24"/>
          <w:szCs w:val="24"/>
        </w:rPr>
      </w:pPr>
      <w:r w:rsidRPr="00114B12">
        <w:rPr>
          <w:rFonts w:asciiTheme="majorHAnsi" w:hAnsiTheme="majorHAnsi" w:cs="Tahoma"/>
          <w:sz w:val="24"/>
          <w:szCs w:val="24"/>
        </w:rPr>
        <w:t xml:space="preserve">No branding to be place on tent canopies.   </w:t>
      </w:r>
    </w:p>
    <w:p w:rsidR="00C676B9" w:rsidRDefault="00C676B9" w:rsidP="00C676B9">
      <w:pPr>
        <w:pStyle w:val="ListParagraph"/>
        <w:numPr>
          <w:ilvl w:val="0"/>
          <w:numId w:val="13"/>
        </w:numPr>
        <w:spacing w:after="0" w:line="259" w:lineRule="auto"/>
        <w:jc w:val="both"/>
        <w:rPr>
          <w:rFonts w:asciiTheme="majorHAnsi" w:hAnsiTheme="majorHAnsi" w:cs="Tahoma"/>
          <w:sz w:val="24"/>
          <w:szCs w:val="24"/>
        </w:rPr>
      </w:pPr>
      <w:r w:rsidRPr="00114B12">
        <w:rPr>
          <w:rFonts w:asciiTheme="majorHAnsi" w:hAnsiTheme="majorHAnsi" w:cs="Tahoma"/>
          <w:sz w:val="24"/>
          <w:szCs w:val="24"/>
        </w:rPr>
        <w:t xml:space="preserve">If bringing your own tent, </w:t>
      </w:r>
      <w:r>
        <w:rPr>
          <w:rFonts w:asciiTheme="majorHAnsi" w:hAnsiTheme="majorHAnsi" w:cs="Tahoma"/>
          <w:sz w:val="24"/>
          <w:szCs w:val="24"/>
        </w:rPr>
        <w:t>it</w:t>
      </w:r>
      <w:r w:rsidRPr="00114B12">
        <w:rPr>
          <w:rFonts w:asciiTheme="majorHAnsi" w:hAnsiTheme="majorHAnsi" w:cs="Tahoma"/>
          <w:sz w:val="24"/>
          <w:szCs w:val="24"/>
        </w:rPr>
        <w:t xml:space="preserve"> must be WHITE </w:t>
      </w:r>
      <w:r>
        <w:rPr>
          <w:rFonts w:asciiTheme="majorHAnsi" w:hAnsiTheme="majorHAnsi" w:cs="Tahoma"/>
          <w:sz w:val="24"/>
          <w:szCs w:val="24"/>
        </w:rPr>
        <w:t>colour and approved in advance by Ripe</w:t>
      </w:r>
      <w:r w:rsidRPr="00114B12">
        <w:rPr>
          <w:rFonts w:asciiTheme="majorHAnsi" w:hAnsiTheme="majorHAnsi" w:cs="Tahoma"/>
          <w:sz w:val="24"/>
          <w:szCs w:val="24"/>
        </w:rPr>
        <w:t>.</w:t>
      </w:r>
    </w:p>
    <w:p w:rsidR="00C676B9" w:rsidRDefault="00C676B9" w:rsidP="00C676B9">
      <w:pPr>
        <w:spacing w:after="0" w:line="259" w:lineRule="auto"/>
        <w:jc w:val="both"/>
        <w:rPr>
          <w:rFonts w:asciiTheme="majorHAnsi" w:hAnsiTheme="majorHAnsi" w:cs="Tahoma"/>
          <w:sz w:val="24"/>
          <w:szCs w:val="24"/>
        </w:rPr>
      </w:pPr>
    </w:p>
    <w:p w:rsidR="00C676B9" w:rsidRPr="00D07826" w:rsidRDefault="00C676B9" w:rsidP="00C676B9">
      <w:pPr>
        <w:spacing w:after="0" w:line="259" w:lineRule="auto"/>
        <w:jc w:val="both"/>
        <w:rPr>
          <w:rFonts w:asciiTheme="majorHAnsi" w:hAnsiTheme="majorHAnsi" w:cs="Tahoma"/>
          <w:b/>
          <w:sz w:val="24"/>
          <w:szCs w:val="24"/>
          <w:u w:val="single"/>
        </w:rPr>
      </w:pPr>
      <w:r w:rsidRPr="00D07826">
        <w:rPr>
          <w:rFonts w:asciiTheme="majorHAnsi" w:hAnsiTheme="majorHAnsi" w:cs="Tahoma"/>
          <w:b/>
          <w:sz w:val="24"/>
          <w:szCs w:val="24"/>
          <w:u w:val="single"/>
        </w:rPr>
        <w:t>PACKAGE COSTS:</w:t>
      </w:r>
    </w:p>
    <w:p w:rsidR="00C676B9" w:rsidRDefault="00C676B9" w:rsidP="00C676B9">
      <w:pPr>
        <w:spacing w:after="0" w:line="259" w:lineRule="auto"/>
        <w:jc w:val="both"/>
        <w:rPr>
          <w:rFonts w:asciiTheme="majorHAnsi" w:hAnsiTheme="majorHAnsi" w:cs="Tahoma"/>
          <w:sz w:val="24"/>
          <w:szCs w:val="24"/>
        </w:rPr>
      </w:pPr>
    </w:p>
    <w:p w:rsidR="00C676B9" w:rsidRDefault="00C676B9" w:rsidP="00C676B9">
      <w:pPr>
        <w:pStyle w:val="ListParagraph"/>
        <w:numPr>
          <w:ilvl w:val="0"/>
          <w:numId w:val="16"/>
        </w:numPr>
        <w:spacing w:after="0" w:line="259" w:lineRule="auto"/>
        <w:jc w:val="both"/>
        <w:rPr>
          <w:rFonts w:asciiTheme="majorHAnsi" w:hAnsiTheme="majorHAnsi" w:cs="Tahoma"/>
          <w:sz w:val="24"/>
          <w:szCs w:val="24"/>
        </w:rPr>
      </w:pPr>
      <w:r>
        <w:rPr>
          <w:rFonts w:asciiTheme="majorHAnsi" w:hAnsiTheme="majorHAnsi" w:cs="Tahoma"/>
          <w:sz w:val="24"/>
          <w:szCs w:val="24"/>
        </w:rPr>
        <w:t>SEED TABLE | 250aed – 1 x Table 1.5m | No shade &amp; No Power</w:t>
      </w:r>
    </w:p>
    <w:p w:rsidR="00C676B9" w:rsidRDefault="00C676B9" w:rsidP="00C676B9">
      <w:pPr>
        <w:pStyle w:val="ListParagraph"/>
        <w:numPr>
          <w:ilvl w:val="0"/>
          <w:numId w:val="16"/>
        </w:numPr>
        <w:spacing w:after="0" w:line="259" w:lineRule="auto"/>
        <w:jc w:val="both"/>
        <w:rPr>
          <w:rFonts w:asciiTheme="majorHAnsi" w:hAnsiTheme="majorHAnsi" w:cs="Tahoma"/>
          <w:sz w:val="24"/>
          <w:szCs w:val="24"/>
        </w:rPr>
      </w:pPr>
      <w:r>
        <w:rPr>
          <w:rFonts w:asciiTheme="majorHAnsi" w:hAnsiTheme="majorHAnsi" w:cs="Tahoma"/>
          <w:sz w:val="24"/>
          <w:szCs w:val="24"/>
        </w:rPr>
        <w:t>BLOSSOM TABLE | 350aed – 1 x Table 1.5m | With Shade &amp; No Power</w:t>
      </w:r>
    </w:p>
    <w:p w:rsidR="00C676B9" w:rsidRDefault="00C676B9" w:rsidP="00C676B9">
      <w:pPr>
        <w:pStyle w:val="ListParagraph"/>
        <w:numPr>
          <w:ilvl w:val="0"/>
          <w:numId w:val="16"/>
        </w:numPr>
        <w:spacing w:after="0" w:line="259" w:lineRule="auto"/>
        <w:jc w:val="both"/>
        <w:rPr>
          <w:rFonts w:asciiTheme="majorHAnsi" w:hAnsiTheme="majorHAnsi" w:cs="Tahoma"/>
          <w:sz w:val="24"/>
          <w:szCs w:val="24"/>
        </w:rPr>
      </w:pPr>
      <w:r>
        <w:rPr>
          <w:rFonts w:asciiTheme="majorHAnsi" w:hAnsiTheme="majorHAnsi" w:cs="Tahoma"/>
          <w:sz w:val="24"/>
          <w:szCs w:val="24"/>
        </w:rPr>
        <w:t>Harvest TABLE | 550aed – 3 x 3m Tent 2 x Table 1.5m | No Power &amp; with Shade</w:t>
      </w:r>
    </w:p>
    <w:p w:rsidR="00C676B9" w:rsidRDefault="00C676B9" w:rsidP="00C676B9">
      <w:pPr>
        <w:pStyle w:val="ListParagraph"/>
        <w:numPr>
          <w:ilvl w:val="0"/>
          <w:numId w:val="16"/>
        </w:numPr>
        <w:spacing w:after="0" w:line="259" w:lineRule="auto"/>
        <w:jc w:val="both"/>
        <w:rPr>
          <w:rFonts w:asciiTheme="majorHAnsi" w:hAnsiTheme="majorHAnsi" w:cs="Tahoma"/>
          <w:sz w:val="24"/>
          <w:szCs w:val="24"/>
        </w:rPr>
      </w:pPr>
      <w:r>
        <w:rPr>
          <w:rFonts w:asciiTheme="majorHAnsi" w:hAnsiTheme="majorHAnsi" w:cs="Tahoma"/>
          <w:sz w:val="24"/>
          <w:szCs w:val="24"/>
        </w:rPr>
        <w:t>LIVE COOKING | 850aed – 3x3m Tent 2 x Table 1.5m | Power &amp; Shade</w:t>
      </w:r>
    </w:p>
    <w:p w:rsidR="00C676B9" w:rsidRPr="00D07826" w:rsidRDefault="00C676B9" w:rsidP="00C676B9">
      <w:pPr>
        <w:pStyle w:val="ListParagraph"/>
        <w:numPr>
          <w:ilvl w:val="0"/>
          <w:numId w:val="16"/>
        </w:numPr>
        <w:spacing w:after="0" w:line="259" w:lineRule="auto"/>
        <w:jc w:val="both"/>
        <w:rPr>
          <w:rFonts w:asciiTheme="majorHAnsi" w:hAnsiTheme="majorHAnsi" w:cs="Tahoma"/>
          <w:sz w:val="24"/>
          <w:szCs w:val="24"/>
        </w:rPr>
      </w:pPr>
      <w:r>
        <w:rPr>
          <w:rFonts w:asciiTheme="majorHAnsi" w:hAnsiTheme="majorHAnsi" w:cs="Tahoma"/>
          <w:sz w:val="24"/>
          <w:szCs w:val="24"/>
        </w:rPr>
        <w:t>FOOD TRUCK | 1000aed – Power</w:t>
      </w:r>
    </w:p>
    <w:p w:rsidR="00C676B9" w:rsidRDefault="00C676B9" w:rsidP="00C676B9">
      <w:pPr>
        <w:spacing w:after="0" w:line="259" w:lineRule="auto"/>
        <w:jc w:val="both"/>
        <w:rPr>
          <w:rFonts w:asciiTheme="majorHAnsi" w:hAnsiTheme="majorHAnsi" w:cs="Tahoma"/>
          <w:sz w:val="24"/>
          <w:szCs w:val="24"/>
        </w:rPr>
      </w:pPr>
    </w:p>
    <w:p w:rsidR="009C2677" w:rsidRDefault="009C2677">
      <w:pPr>
        <w:spacing w:after="160" w:line="259" w:lineRule="auto"/>
        <w:ind w:left="0" w:firstLine="0"/>
        <w:rPr>
          <w:rFonts w:asciiTheme="majorHAnsi" w:eastAsia="Times New Roman" w:hAnsiTheme="majorHAnsi" w:cs="Tahoma"/>
          <w:b/>
          <w:bCs/>
          <w:color w:val="auto"/>
          <w:sz w:val="24"/>
          <w:szCs w:val="24"/>
          <w:u w:val="single"/>
        </w:rPr>
      </w:pPr>
      <w:r>
        <w:rPr>
          <w:rFonts w:asciiTheme="majorHAnsi" w:eastAsia="Times New Roman" w:hAnsiTheme="majorHAnsi" w:cs="Tahoma"/>
          <w:b/>
          <w:bCs/>
          <w:color w:val="auto"/>
          <w:sz w:val="24"/>
          <w:szCs w:val="24"/>
          <w:u w:val="single"/>
        </w:rPr>
        <w:br w:type="page"/>
      </w:r>
    </w:p>
    <w:p w:rsidR="00C676B9" w:rsidRPr="00525306" w:rsidRDefault="00C676B9" w:rsidP="00C676B9">
      <w:pPr>
        <w:spacing w:after="345" w:line="240" w:lineRule="auto"/>
        <w:ind w:left="0" w:firstLine="0"/>
        <w:jc w:val="both"/>
        <w:rPr>
          <w:rFonts w:asciiTheme="majorHAnsi" w:eastAsia="Times New Roman" w:hAnsiTheme="majorHAnsi" w:cs="Tahoma"/>
          <w:b/>
          <w:color w:val="auto"/>
          <w:sz w:val="24"/>
          <w:szCs w:val="24"/>
          <w:u w:val="single"/>
        </w:rPr>
      </w:pPr>
      <w:r w:rsidRPr="00525306">
        <w:rPr>
          <w:rFonts w:asciiTheme="majorHAnsi" w:eastAsia="Times New Roman" w:hAnsiTheme="majorHAnsi" w:cs="Tahoma"/>
          <w:b/>
          <w:bCs/>
          <w:color w:val="auto"/>
          <w:sz w:val="24"/>
          <w:szCs w:val="24"/>
          <w:u w:val="single"/>
        </w:rPr>
        <w:lastRenderedPageBreak/>
        <w:t>PAYMENT TERMS</w:t>
      </w:r>
    </w:p>
    <w:p w:rsidR="00CF4487" w:rsidRPr="00114B12" w:rsidRDefault="00CF4487" w:rsidP="00CF4487">
      <w:pPr>
        <w:spacing w:after="345" w:line="240" w:lineRule="auto"/>
        <w:jc w:val="both"/>
        <w:rPr>
          <w:rFonts w:asciiTheme="majorHAnsi" w:eastAsia="Times New Roman" w:hAnsiTheme="majorHAnsi" w:cs="Tahoma"/>
          <w:sz w:val="24"/>
          <w:szCs w:val="24"/>
        </w:rPr>
      </w:pPr>
      <w:r w:rsidRPr="00114B12">
        <w:rPr>
          <w:rFonts w:asciiTheme="majorHAnsi" w:eastAsia="Times New Roman" w:hAnsiTheme="majorHAnsi" w:cs="Tahoma"/>
          <w:sz w:val="24"/>
          <w:szCs w:val="24"/>
        </w:rPr>
        <w:t>A booking is not confirmed until payment has been made in advance and you have received a confirmation email.  Payment method</w:t>
      </w:r>
      <w:r>
        <w:rPr>
          <w:rFonts w:asciiTheme="majorHAnsi" w:eastAsia="Times New Roman" w:hAnsiTheme="majorHAnsi" w:cs="Tahoma"/>
          <w:sz w:val="24"/>
          <w:szCs w:val="24"/>
        </w:rPr>
        <w:t xml:space="preserve">s are as </w:t>
      </w:r>
      <w:proofErr w:type="gramStart"/>
      <w:r>
        <w:rPr>
          <w:rFonts w:asciiTheme="majorHAnsi" w:eastAsia="Times New Roman" w:hAnsiTheme="majorHAnsi" w:cs="Tahoma"/>
          <w:sz w:val="24"/>
          <w:szCs w:val="24"/>
        </w:rPr>
        <w:t>follows</w:t>
      </w:r>
      <w:r w:rsidRPr="00114B12">
        <w:rPr>
          <w:rFonts w:asciiTheme="majorHAnsi" w:eastAsia="Times New Roman" w:hAnsiTheme="majorHAnsi" w:cs="Tahoma"/>
          <w:sz w:val="24"/>
          <w:szCs w:val="24"/>
        </w:rPr>
        <w:t>:-</w:t>
      </w:r>
      <w:proofErr w:type="gramEnd"/>
    </w:p>
    <w:p w:rsidR="00CF4487" w:rsidRPr="00067B42" w:rsidRDefault="00CF4487" w:rsidP="00CF4487">
      <w:pPr>
        <w:numPr>
          <w:ilvl w:val="0"/>
          <w:numId w:val="15"/>
        </w:numPr>
        <w:spacing w:before="100" w:beforeAutospacing="1" w:after="100" w:afterAutospacing="1" w:line="240" w:lineRule="auto"/>
        <w:jc w:val="both"/>
        <w:rPr>
          <w:rFonts w:asciiTheme="majorHAnsi" w:eastAsia="Times New Roman" w:hAnsiTheme="majorHAnsi" w:cs="Tahoma"/>
          <w:sz w:val="24"/>
          <w:szCs w:val="24"/>
        </w:rPr>
      </w:pPr>
      <w:r w:rsidRPr="00114B12">
        <w:rPr>
          <w:rFonts w:asciiTheme="majorHAnsi" w:eastAsia="Times New Roman" w:hAnsiTheme="majorHAnsi" w:cs="Tahoma"/>
          <w:sz w:val="24"/>
          <w:szCs w:val="24"/>
        </w:rPr>
        <w:t xml:space="preserve">Cash or Credit card at Ripe Shop </w:t>
      </w:r>
      <w:r>
        <w:rPr>
          <w:rFonts w:asciiTheme="majorHAnsi" w:eastAsia="Times New Roman" w:hAnsiTheme="majorHAnsi" w:cs="Tahoma"/>
          <w:sz w:val="24"/>
          <w:szCs w:val="24"/>
        </w:rPr>
        <w:t xml:space="preserve">– OPENING HOURS &amp; LOCATION </w:t>
      </w:r>
      <w:hyperlink r:id="rId13" w:history="1">
        <w:r w:rsidRPr="00067B42">
          <w:rPr>
            <w:rStyle w:val="Hyperlink"/>
            <w:rFonts w:asciiTheme="majorHAnsi" w:eastAsia="Times New Roman" w:hAnsiTheme="majorHAnsi" w:cs="Tahoma"/>
            <w:sz w:val="24"/>
            <w:szCs w:val="24"/>
          </w:rPr>
          <w:t>HERE</w:t>
        </w:r>
      </w:hyperlink>
    </w:p>
    <w:p w:rsidR="00CF4487" w:rsidRDefault="00CF4487" w:rsidP="00CF4487">
      <w:pPr>
        <w:numPr>
          <w:ilvl w:val="0"/>
          <w:numId w:val="15"/>
        </w:numPr>
        <w:spacing w:before="100" w:beforeAutospacing="1" w:after="100" w:afterAutospacing="1" w:line="240" w:lineRule="auto"/>
        <w:jc w:val="both"/>
        <w:rPr>
          <w:rFonts w:asciiTheme="majorHAnsi" w:eastAsia="Times New Roman" w:hAnsiTheme="majorHAnsi" w:cs="Tahoma"/>
          <w:sz w:val="24"/>
          <w:szCs w:val="24"/>
        </w:rPr>
      </w:pPr>
      <w:r w:rsidRPr="00067B42">
        <w:rPr>
          <w:rFonts w:asciiTheme="majorHAnsi" w:eastAsia="Times New Roman" w:hAnsiTheme="majorHAnsi" w:cs="Tahoma"/>
          <w:sz w:val="24"/>
          <w:szCs w:val="24"/>
        </w:rPr>
        <w:t xml:space="preserve">Credit Card </w:t>
      </w:r>
      <w:r>
        <w:rPr>
          <w:rFonts w:asciiTheme="majorHAnsi" w:eastAsia="Times New Roman" w:hAnsiTheme="majorHAnsi" w:cs="Tahoma"/>
          <w:sz w:val="24"/>
          <w:szCs w:val="24"/>
        </w:rPr>
        <w:t>please call 04 315 7000</w:t>
      </w:r>
    </w:p>
    <w:p w:rsidR="00CF4487" w:rsidRDefault="00CF4487" w:rsidP="00CF4487">
      <w:pPr>
        <w:numPr>
          <w:ilvl w:val="0"/>
          <w:numId w:val="15"/>
        </w:numPr>
        <w:spacing w:before="100" w:beforeAutospacing="1" w:after="100" w:afterAutospacing="1" w:line="240" w:lineRule="auto"/>
        <w:jc w:val="both"/>
        <w:rPr>
          <w:rFonts w:asciiTheme="majorHAnsi" w:eastAsia="Times New Roman" w:hAnsiTheme="majorHAnsi" w:cs="Tahoma"/>
          <w:sz w:val="24"/>
          <w:szCs w:val="24"/>
        </w:rPr>
      </w:pPr>
      <w:r w:rsidRPr="00525306">
        <w:rPr>
          <w:rFonts w:asciiTheme="majorHAnsi" w:eastAsia="Times New Roman" w:hAnsiTheme="majorHAnsi" w:cs="Tahoma"/>
          <w:sz w:val="24"/>
          <w:szCs w:val="24"/>
        </w:rPr>
        <w:t xml:space="preserve">Bank Transfer | a copy of the bank transfer must be emailed to </w:t>
      </w:r>
      <w:hyperlink r:id="rId14" w:history="1">
        <w:r w:rsidRPr="00525306">
          <w:t>markets@ripeme.com</w:t>
        </w:r>
      </w:hyperlink>
      <w:r w:rsidRPr="00525306">
        <w:rPr>
          <w:rFonts w:asciiTheme="majorHAnsi" w:eastAsia="Times New Roman" w:hAnsiTheme="majorHAnsi" w:cs="Tahoma"/>
          <w:sz w:val="24"/>
          <w:szCs w:val="24"/>
        </w:rPr>
        <w:t xml:space="preserve"> if you do not send a copy of this transfer we are not able to process this payment. </w:t>
      </w:r>
    </w:p>
    <w:p w:rsidR="00CF4487" w:rsidRPr="008673B8" w:rsidRDefault="00CF4487" w:rsidP="00CF4487">
      <w:pPr>
        <w:pStyle w:val="NoSpacing"/>
        <w:ind w:left="720"/>
        <w:rPr>
          <w:rFonts w:asciiTheme="majorHAnsi" w:eastAsia="Times New Roman" w:hAnsiTheme="majorHAnsi" w:cs="Tahoma"/>
          <w:color w:val="auto"/>
          <w:sz w:val="24"/>
          <w:szCs w:val="24"/>
        </w:rPr>
      </w:pPr>
      <w:r w:rsidRPr="008673B8">
        <w:rPr>
          <w:rFonts w:asciiTheme="majorHAnsi" w:eastAsia="Times New Roman" w:hAnsiTheme="majorHAnsi" w:cs="Tahoma"/>
          <w:color w:val="auto"/>
          <w:sz w:val="24"/>
          <w:szCs w:val="24"/>
        </w:rPr>
        <w:t>Ripe Fresh Trading LLC</w:t>
      </w:r>
    </w:p>
    <w:p w:rsidR="00CF4487" w:rsidRPr="008673B8" w:rsidRDefault="00CF4487" w:rsidP="00CF4487">
      <w:pPr>
        <w:pStyle w:val="NoSpacing"/>
        <w:ind w:left="720"/>
        <w:rPr>
          <w:rFonts w:asciiTheme="majorHAnsi" w:eastAsia="Times New Roman" w:hAnsiTheme="majorHAnsi" w:cs="Tahoma"/>
          <w:color w:val="auto"/>
          <w:sz w:val="24"/>
          <w:szCs w:val="24"/>
        </w:rPr>
      </w:pPr>
      <w:r w:rsidRPr="008673B8">
        <w:rPr>
          <w:rFonts w:asciiTheme="majorHAnsi" w:eastAsia="Times New Roman" w:hAnsiTheme="majorHAnsi" w:cs="Tahoma"/>
          <w:color w:val="auto"/>
          <w:sz w:val="24"/>
          <w:szCs w:val="24"/>
        </w:rPr>
        <w:t>Commercial Bank of Dubai</w:t>
      </w:r>
    </w:p>
    <w:p w:rsidR="00CF4487" w:rsidRPr="008673B8" w:rsidRDefault="00CF4487" w:rsidP="00CF4487">
      <w:pPr>
        <w:pStyle w:val="NoSpacing"/>
        <w:ind w:left="720"/>
        <w:rPr>
          <w:rFonts w:asciiTheme="majorHAnsi" w:eastAsia="Times New Roman" w:hAnsiTheme="majorHAnsi" w:cs="Tahoma"/>
          <w:color w:val="auto"/>
          <w:sz w:val="24"/>
          <w:szCs w:val="24"/>
        </w:rPr>
      </w:pPr>
      <w:r w:rsidRPr="008673B8">
        <w:rPr>
          <w:rFonts w:asciiTheme="majorHAnsi" w:eastAsia="Times New Roman" w:hAnsiTheme="majorHAnsi" w:cs="Tahoma"/>
          <w:color w:val="auto"/>
          <w:sz w:val="24"/>
          <w:szCs w:val="24"/>
        </w:rPr>
        <w:t>AC No: 1001370046</w:t>
      </w:r>
    </w:p>
    <w:p w:rsidR="00CF4487" w:rsidRPr="00DB3EA2" w:rsidRDefault="00CF4487" w:rsidP="00CF4487">
      <w:pPr>
        <w:pStyle w:val="NoSpacing"/>
        <w:ind w:left="720"/>
        <w:rPr>
          <w:rFonts w:asciiTheme="majorHAnsi" w:eastAsia="Times New Roman" w:hAnsiTheme="majorHAnsi" w:cs="Tahoma"/>
          <w:color w:val="auto"/>
          <w:sz w:val="24"/>
          <w:szCs w:val="24"/>
        </w:rPr>
      </w:pPr>
      <w:r w:rsidRPr="008673B8">
        <w:rPr>
          <w:rFonts w:asciiTheme="majorHAnsi" w:eastAsia="Times New Roman" w:hAnsiTheme="majorHAnsi" w:cs="Tahoma"/>
          <w:color w:val="auto"/>
          <w:sz w:val="24"/>
          <w:szCs w:val="24"/>
        </w:rPr>
        <w:t xml:space="preserve">BIC CODE: </w:t>
      </w:r>
      <w:hyperlink r:id="rId15" w:tooltip="Details for SWIFT Code # CBDUAEAD" w:history="1">
        <w:r w:rsidRPr="008673B8">
          <w:rPr>
            <w:rFonts w:asciiTheme="majorHAnsi" w:eastAsia="Times New Roman" w:hAnsiTheme="majorHAnsi" w:cs="Tahoma"/>
            <w:color w:val="auto"/>
            <w:sz w:val="24"/>
            <w:szCs w:val="24"/>
          </w:rPr>
          <w:t>CBDUAEAD</w:t>
        </w:r>
      </w:hyperlink>
    </w:p>
    <w:p w:rsidR="00CF4487" w:rsidRPr="00067B42" w:rsidRDefault="00CF4487" w:rsidP="00CF4487">
      <w:pPr>
        <w:numPr>
          <w:ilvl w:val="0"/>
          <w:numId w:val="15"/>
        </w:numPr>
        <w:spacing w:before="100" w:beforeAutospacing="1" w:after="100" w:afterAutospacing="1" w:line="240" w:lineRule="auto"/>
        <w:jc w:val="both"/>
        <w:rPr>
          <w:rFonts w:asciiTheme="majorHAnsi" w:eastAsia="Times New Roman" w:hAnsiTheme="majorHAnsi" w:cs="Tahoma"/>
          <w:sz w:val="24"/>
          <w:szCs w:val="24"/>
        </w:rPr>
      </w:pPr>
      <w:proofErr w:type="spellStart"/>
      <w:r w:rsidRPr="00067B42">
        <w:rPr>
          <w:rFonts w:asciiTheme="majorHAnsi" w:eastAsia="Times New Roman" w:hAnsiTheme="majorHAnsi" w:cs="Tahoma"/>
          <w:sz w:val="24"/>
          <w:szCs w:val="24"/>
        </w:rPr>
        <w:t>Cheque</w:t>
      </w:r>
      <w:proofErr w:type="spellEnd"/>
      <w:r w:rsidRPr="00067B42">
        <w:rPr>
          <w:rFonts w:asciiTheme="majorHAnsi" w:eastAsia="Times New Roman" w:hAnsiTheme="majorHAnsi" w:cs="Tahoma"/>
          <w:sz w:val="24"/>
          <w:szCs w:val="24"/>
        </w:rPr>
        <w:t xml:space="preserve"> </w:t>
      </w:r>
      <w:r>
        <w:rPr>
          <w:rFonts w:asciiTheme="majorHAnsi" w:eastAsia="Times New Roman" w:hAnsiTheme="majorHAnsi" w:cs="Tahoma"/>
          <w:sz w:val="24"/>
          <w:szCs w:val="24"/>
        </w:rPr>
        <w:t>made payable to Ripe Fresh Trading LLC and delivered to the Ripe Shop</w:t>
      </w:r>
    </w:p>
    <w:p w:rsidR="00C676B9" w:rsidRPr="00525306" w:rsidRDefault="00C676B9" w:rsidP="00C676B9">
      <w:pPr>
        <w:spacing w:after="345" w:line="240" w:lineRule="auto"/>
        <w:ind w:left="0" w:firstLine="0"/>
        <w:jc w:val="both"/>
        <w:rPr>
          <w:rFonts w:asciiTheme="majorHAnsi" w:eastAsia="Times New Roman" w:hAnsiTheme="majorHAnsi" w:cs="Tahoma"/>
          <w:b/>
          <w:color w:val="auto"/>
          <w:sz w:val="24"/>
          <w:szCs w:val="24"/>
          <w:u w:val="single"/>
        </w:rPr>
      </w:pPr>
      <w:r>
        <w:rPr>
          <w:rFonts w:asciiTheme="majorHAnsi" w:eastAsia="Times New Roman" w:hAnsiTheme="majorHAnsi" w:cs="Tahoma"/>
          <w:b/>
          <w:bCs/>
          <w:color w:val="auto"/>
          <w:sz w:val="24"/>
          <w:szCs w:val="24"/>
          <w:u w:val="single"/>
        </w:rPr>
        <w:t>CANCEL</w:t>
      </w:r>
      <w:r w:rsidR="002A7897">
        <w:rPr>
          <w:rFonts w:asciiTheme="majorHAnsi" w:eastAsia="Times New Roman" w:hAnsiTheme="majorHAnsi" w:cs="Tahoma"/>
          <w:b/>
          <w:bCs/>
          <w:color w:val="auto"/>
          <w:sz w:val="24"/>
          <w:szCs w:val="24"/>
          <w:u w:val="single"/>
        </w:rPr>
        <w:t>L</w:t>
      </w:r>
      <w:r>
        <w:rPr>
          <w:rFonts w:asciiTheme="majorHAnsi" w:eastAsia="Times New Roman" w:hAnsiTheme="majorHAnsi" w:cs="Tahoma"/>
          <w:b/>
          <w:bCs/>
          <w:color w:val="auto"/>
          <w:sz w:val="24"/>
          <w:szCs w:val="24"/>
          <w:u w:val="single"/>
        </w:rPr>
        <w:t>A</w:t>
      </w:r>
      <w:r w:rsidRPr="00525306">
        <w:rPr>
          <w:rFonts w:asciiTheme="majorHAnsi" w:eastAsia="Times New Roman" w:hAnsiTheme="majorHAnsi" w:cs="Tahoma"/>
          <w:b/>
          <w:bCs/>
          <w:color w:val="auto"/>
          <w:sz w:val="24"/>
          <w:szCs w:val="24"/>
          <w:u w:val="single"/>
        </w:rPr>
        <w:t>TION POLICY</w:t>
      </w:r>
    </w:p>
    <w:p w:rsidR="00C676B9" w:rsidRDefault="00C676B9" w:rsidP="00C676B9">
      <w:pPr>
        <w:spacing w:after="345" w:line="240" w:lineRule="auto"/>
        <w:ind w:left="0" w:firstLine="0"/>
        <w:jc w:val="both"/>
        <w:rPr>
          <w:rFonts w:asciiTheme="majorHAnsi" w:eastAsia="Times New Roman" w:hAnsiTheme="majorHAnsi" w:cs="Tahoma"/>
          <w:color w:val="auto"/>
          <w:sz w:val="24"/>
          <w:szCs w:val="24"/>
        </w:rPr>
      </w:pPr>
      <w:r>
        <w:rPr>
          <w:rFonts w:asciiTheme="majorHAnsi" w:eastAsia="Times New Roman" w:hAnsiTheme="majorHAnsi" w:cs="Tahoma"/>
          <w:color w:val="auto"/>
          <w:sz w:val="24"/>
          <w:szCs w:val="24"/>
        </w:rPr>
        <w:t xml:space="preserve">We understand </w:t>
      </w:r>
      <w:r w:rsidR="002A7897">
        <w:rPr>
          <w:rFonts w:asciiTheme="majorHAnsi" w:eastAsia="Times New Roman" w:hAnsiTheme="majorHAnsi" w:cs="Tahoma"/>
          <w:color w:val="auto"/>
          <w:sz w:val="24"/>
          <w:szCs w:val="24"/>
        </w:rPr>
        <w:t xml:space="preserve">that at times cancellation </w:t>
      </w:r>
      <w:proofErr w:type="spellStart"/>
      <w:r w:rsidR="002A7897">
        <w:rPr>
          <w:rFonts w:asciiTheme="majorHAnsi" w:eastAsia="Times New Roman" w:hAnsiTheme="majorHAnsi" w:cs="Tahoma"/>
          <w:color w:val="auto"/>
          <w:sz w:val="24"/>
          <w:szCs w:val="24"/>
        </w:rPr>
        <w:t>have</w:t>
      </w:r>
      <w:r>
        <w:rPr>
          <w:rFonts w:asciiTheme="majorHAnsi" w:eastAsia="Times New Roman" w:hAnsiTheme="majorHAnsi" w:cs="Tahoma"/>
          <w:color w:val="auto"/>
          <w:sz w:val="24"/>
          <w:szCs w:val="24"/>
        </w:rPr>
        <w:t>to</w:t>
      </w:r>
      <w:proofErr w:type="spellEnd"/>
      <w:r>
        <w:rPr>
          <w:rFonts w:asciiTheme="majorHAnsi" w:eastAsia="Times New Roman" w:hAnsiTheme="majorHAnsi" w:cs="Tahoma"/>
          <w:color w:val="auto"/>
          <w:sz w:val="24"/>
          <w:szCs w:val="24"/>
        </w:rPr>
        <w:t xml:space="preserve"> be made and we are happy to accept a cancellation providing it is done in the following way:</w:t>
      </w:r>
    </w:p>
    <w:p w:rsidR="00C676B9" w:rsidRDefault="00C676B9" w:rsidP="00C676B9">
      <w:pPr>
        <w:spacing w:after="345" w:line="240" w:lineRule="auto"/>
        <w:ind w:left="0" w:firstLine="0"/>
        <w:jc w:val="both"/>
        <w:rPr>
          <w:rFonts w:asciiTheme="majorHAnsi" w:eastAsia="Times New Roman" w:hAnsiTheme="majorHAnsi" w:cs="Tahoma"/>
          <w:color w:val="auto"/>
          <w:sz w:val="24"/>
          <w:szCs w:val="24"/>
        </w:rPr>
      </w:pPr>
      <w:r w:rsidRPr="00114B12">
        <w:rPr>
          <w:rFonts w:asciiTheme="majorHAnsi" w:eastAsia="Times New Roman" w:hAnsiTheme="majorHAnsi" w:cs="Tahoma"/>
          <w:color w:val="auto"/>
          <w:sz w:val="24"/>
          <w:szCs w:val="24"/>
        </w:rPr>
        <w:t xml:space="preserve">All cancellations must be made </w:t>
      </w:r>
      <w:r>
        <w:rPr>
          <w:rFonts w:asciiTheme="majorHAnsi" w:eastAsia="Times New Roman" w:hAnsiTheme="majorHAnsi" w:cs="Tahoma"/>
          <w:color w:val="auto"/>
          <w:sz w:val="24"/>
          <w:szCs w:val="24"/>
        </w:rPr>
        <w:t xml:space="preserve">in writing via email to </w:t>
      </w:r>
      <w:hyperlink r:id="rId16" w:history="1">
        <w:r w:rsidRPr="003D16A2">
          <w:rPr>
            <w:rStyle w:val="Hyperlink"/>
            <w:rFonts w:asciiTheme="majorHAnsi" w:eastAsia="Times New Roman" w:hAnsiTheme="majorHAnsi" w:cs="Tahoma"/>
            <w:sz w:val="24"/>
            <w:szCs w:val="24"/>
          </w:rPr>
          <w:t>bookings@ripeme.com</w:t>
        </w:r>
      </w:hyperlink>
      <w:r>
        <w:rPr>
          <w:rFonts w:asciiTheme="majorHAnsi" w:eastAsia="Times New Roman" w:hAnsiTheme="majorHAnsi" w:cs="Tahoma"/>
          <w:color w:val="auto"/>
          <w:sz w:val="24"/>
          <w:szCs w:val="24"/>
        </w:rPr>
        <w:t xml:space="preserve"> stating your company name, name of the market</w:t>
      </w:r>
      <w:r w:rsidRPr="00114B12">
        <w:rPr>
          <w:rFonts w:asciiTheme="majorHAnsi" w:eastAsia="Times New Roman" w:hAnsiTheme="majorHAnsi" w:cs="Tahoma"/>
          <w:color w:val="auto"/>
          <w:sz w:val="24"/>
          <w:szCs w:val="24"/>
        </w:rPr>
        <w:t xml:space="preserve"> </w:t>
      </w:r>
      <w:r>
        <w:rPr>
          <w:rFonts w:asciiTheme="majorHAnsi" w:eastAsia="Times New Roman" w:hAnsiTheme="majorHAnsi" w:cs="Tahoma"/>
          <w:color w:val="auto"/>
          <w:sz w:val="24"/>
          <w:szCs w:val="24"/>
        </w:rPr>
        <w:t xml:space="preserve">and cancellation date. </w:t>
      </w:r>
    </w:p>
    <w:p w:rsidR="00925F54" w:rsidRPr="002A7897" w:rsidRDefault="00C676B9" w:rsidP="002A7897">
      <w:pPr>
        <w:spacing w:after="345" w:line="240" w:lineRule="auto"/>
        <w:ind w:left="0" w:firstLine="0"/>
        <w:jc w:val="both"/>
        <w:rPr>
          <w:rFonts w:asciiTheme="majorHAnsi" w:eastAsia="Times New Roman" w:hAnsiTheme="majorHAnsi" w:cs="Tahoma"/>
          <w:b/>
          <w:color w:val="auto"/>
          <w:sz w:val="24"/>
          <w:szCs w:val="24"/>
          <w:u w:val="single"/>
        </w:rPr>
      </w:pPr>
      <w:r w:rsidRPr="00067B42">
        <w:rPr>
          <w:rFonts w:asciiTheme="majorHAnsi" w:eastAsia="Times New Roman" w:hAnsiTheme="majorHAnsi" w:cs="Tahoma"/>
          <w:b/>
          <w:color w:val="auto"/>
          <w:sz w:val="24"/>
          <w:szCs w:val="24"/>
          <w:u w:val="single"/>
        </w:rPr>
        <w:t>All cancellation must be made 1 week before the scheduled booking date. Failure to do so wil</w:t>
      </w:r>
      <w:r>
        <w:rPr>
          <w:rFonts w:asciiTheme="majorHAnsi" w:eastAsia="Times New Roman" w:hAnsiTheme="majorHAnsi" w:cs="Tahoma"/>
          <w:b/>
          <w:color w:val="auto"/>
          <w:sz w:val="24"/>
          <w:szCs w:val="24"/>
          <w:u w:val="single"/>
        </w:rPr>
        <w:t>l result in no refunds.</w:t>
      </w:r>
    </w:p>
    <w:p w:rsidR="00C676B9" w:rsidRPr="00114B12" w:rsidRDefault="00C676B9" w:rsidP="00C676B9">
      <w:pPr>
        <w:spacing w:after="165" w:line="259" w:lineRule="auto"/>
        <w:ind w:left="0" w:firstLine="0"/>
        <w:jc w:val="both"/>
        <w:rPr>
          <w:rFonts w:asciiTheme="majorHAnsi" w:hAnsiTheme="majorHAnsi" w:cs="Tahoma"/>
          <w:b/>
          <w:color w:val="auto"/>
          <w:sz w:val="24"/>
          <w:szCs w:val="24"/>
          <w:u w:val="single" w:color="000000"/>
        </w:rPr>
      </w:pPr>
      <w:r w:rsidRPr="00114B12">
        <w:rPr>
          <w:rFonts w:asciiTheme="majorHAnsi" w:hAnsiTheme="majorHAnsi" w:cs="Tahoma"/>
          <w:b/>
          <w:color w:val="auto"/>
          <w:sz w:val="24"/>
          <w:szCs w:val="24"/>
          <w:u w:val="single" w:color="000000"/>
        </w:rPr>
        <w:t>VENDOR T&amp;C</w:t>
      </w:r>
    </w:p>
    <w:p w:rsidR="00C676B9" w:rsidRPr="00114B12" w:rsidRDefault="00C676B9" w:rsidP="00C676B9">
      <w:pPr>
        <w:spacing w:after="165" w:line="259" w:lineRule="auto"/>
        <w:ind w:left="0" w:firstLine="0"/>
        <w:jc w:val="both"/>
        <w:rPr>
          <w:rFonts w:asciiTheme="majorHAnsi" w:hAnsiTheme="majorHAnsi" w:cs="Tahoma"/>
          <w:sz w:val="24"/>
          <w:szCs w:val="24"/>
        </w:rPr>
      </w:pPr>
      <w:r w:rsidRPr="00114B12">
        <w:rPr>
          <w:rFonts w:asciiTheme="majorHAnsi" w:hAnsiTheme="majorHAnsi" w:cs="Tahoma"/>
          <w:color w:val="auto"/>
          <w:sz w:val="24"/>
          <w:szCs w:val="24"/>
        </w:rPr>
        <w:t xml:space="preserve">Vendor Terms and Conditions (T&amp;C) </w:t>
      </w:r>
      <w:r>
        <w:rPr>
          <w:rFonts w:asciiTheme="majorHAnsi" w:hAnsiTheme="majorHAnsi" w:cs="Tahoma"/>
          <w:color w:val="auto"/>
          <w:sz w:val="24"/>
          <w:szCs w:val="24"/>
        </w:rPr>
        <w:t>–</w:t>
      </w:r>
      <w:r w:rsidRPr="00114B12">
        <w:rPr>
          <w:rFonts w:asciiTheme="majorHAnsi" w:hAnsiTheme="majorHAnsi" w:cs="Tahoma"/>
          <w:color w:val="auto"/>
          <w:sz w:val="24"/>
          <w:szCs w:val="24"/>
        </w:rPr>
        <w:t xml:space="preserve"> </w:t>
      </w:r>
      <w:hyperlink r:id="rId17" w:history="1">
        <w:r w:rsidRPr="00525306">
          <w:rPr>
            <w:rStyle w:val="Hyperlink"/>
            <w:rFonts w:asciiTheme="majorHAnsi" w:hAnsiTheme="majorHAnsi" w:cs="Tahoma"/>
            <w:sz w:val="24"/>
            <w:szCs w:val="24"/>
          </w:rPr>
          <w:t>CLICK HERE</w:t>
        </w:r>
      </w:hyperlink>
      <w:r>
        <w:rPr>
          <w:rFonts w:asciiTheme="majorHAnsi" w:hAnsiTheme="majorHAnsi" w:cs="Tahoma"/>
          <w:color w:val="auto"/>
          <w:sz w:val="24"/>
          <w:szCs w:val="24"/>
        </w:rPr>
        <w:t xml:space="preserve">.  </w:t>
      </w:r>
      <w:r w:rsidRPr="00114B12">
        <w:rPr>
          <w:rFonts w:asciiTheme="majorHAnsi" w:hAnsiTheme="majorHAnsi" w:cs="Tahoma"/>
          <w:color w:val="auto"/>
          <w:sz w:val="24"/>
          <w:szCs w:val="24"/>
        </w:rPr>
        <w:t xml:space="preserve">It is a condition of your attendance at a Ripe Market that you have read and accepted the T&amp;C.  </w:t>
      </w:r>
      <w:r w:rsidRPr="00114B12">
        <w:rPr>
          <w:rFonts w:asciiTheme="majorHAnsi" w:hAnsiTheme="majorHAnsi" w:cs="Tahoma"/>
          <w:sz w:val="24"/>
          <w:szCs w:val="24"/>
        </w:rPr>
        <w:tab/>
      </w:r>
    </w:p>
    <w:p w:rsidR="00C676B9" w:rsidRPr="00114B12" w:rsidRDefault="00C676B9" w:rsidP="00C676B9">
      <w:pPr>
        <w:pStyle w:val="NoSpacing"/>
        <w:jc w:val="both"/>
        <w:rPr>
          <w:rFonts w:asciiTheme="majorHAnsi" w:hAnsiTheme="majorHAnsi" w:cs="Tahoma"/>
          <w:i/>
          <w:sz w:val="24"/>
          <w:szCs w:val="24"/>
        </w:rPr>
      </w:pPr>
    </w:p>
    <w:p w:rsidR="00C676B9" w:rsidRDefault="00C676B9" w:rsidP="00C676B9">
      <w:pPr>
        <w:spacing w:after="0" w:line="259" w:lineRule="auto"/>
        <w:ind w:left="0" w:firstLine="0"/>
        <w:jc w:val="both"/>
        <w:rPr>
          <w:rFonts w:asciiTheme="majorHAnsi" w:hAnsiTheme="majorHAnsi" w:cs="Tahoma"/>
          <w:b/>
          <w:color w:val="auto"/>
          <w:sz w:val="24"/>
          <w:szCs w:val="24"/>
          <w:u w:val="single"/>
        </w:rPr>
      </w:pPr>
      <w:r w:rsidRPr="00114B12">
        <w:rPr>
          <w:rFonts w:asciiTheme="majorHAnsi" w:hAnsiTheme="majorHAnsi" w:cs="Tahoma"/>
          <w:b/>
          <w:color w:val="auto"/>
          <w:sz w:val="24"/>
          <w:szCs w:val="24"/>
          <w:u w:val="single"/>
        </w:rPr>
        <w:t>MARKETING</w:t>
      </w:r>
    </w:p>
    <w:p w:rsidR="00C676B9" w:rsidRPr="00114B12" w:rsidRDefault="00C676B9" w:rsidP="00C676B9">
      <w:pPr>
        <w:spacing w:after="0" w:line="259" w:lineRule="auto"/>
        <w:ind w:left="0" w:firstLine="0"/>
        <w:jc w:val="both"/>
        <w:rPr>
          <w:rFonts w:asciiTheme="majorHAnsi" w:hAnsiTheme="majorHAnsi" w:cs="Tahoma"/>
          <w:b/>
          <w:color w:val="auto"/>
          <w:sz w:val="24"/>
          <w:szCs w:val="24"/>
          <w:u w:val="single"/>
        </w:rPr>
      </w:pPr>
    </w:p>
    <w:p w:rsidR="00C676B9" w:rsidRDefault="00C676B9" w:rsidP="00C676B9">
      <w:pPr>
        <w:spacing w:after="0" w:line="259" w:lineRule="auto"/>
        <w:ind w:left="0" w:firstLine="0"/>
        <w:jc w:val="both"/>
        <w:rPr>
          <w:rFonts w:asciiTheme="majorHAnsi" w:hAnsiTheme="majorHAnsi" w:cs="Tahoma"/>
          <w:sz w:val="24"/>
          <w:szCs w:val="24"/>
        </w:rPr>
      </w:pPr>
      <w:r w:rsidRPr="00114B12">
        <w:rPr>
          <w:rFonts w:asciiTheme="majorHAnsi" w:hAnsiTheme="majorHAnsi" w:cs="Tahoma"/>
          <w:sz w:val="24"/>
          <w:szCs w:val="24"/>
        </w:rPr>
        <w:t xml:space="preserve">It is in the interest of every vendor that if they want to succeed at a Ripe Market they must use their social media channels, website and other networks to create awareness of the market they are attending and encourage visitors to their stall.    </w:t>
      </w:r>
    </w:p>
    <w:p w:rsidR="00C676B9" w:rsidRDefault="00C676B9" w:rsidP="00C676B9">
      <w:pPr>
        <w:spacing w:after="0" w:line="259" w:lineRule="auto"/>
        <w:ind w:left="0" w:firstLine="0"/>
        <w:jc w:val="both"/>
        <w:rPr>
          <w:rFonts w:asciiTheme="majorHAnsi" w:hAnsiTheme="majorHAnsi" w:cs="Tahoma"/>
          <w:sz w:val="24"/>
          <w:szCs w:val="24"/>
        </w:rPr>
      </w:pPr>
    </w:p>
    <w:p w:rsidR="00C676B9" w:rsidRPr="00114B12" w:rsidRDefault="00C676B9" w:rsidP="00C676B9">
      <w:pPr>
        <w:spacing w:after="0" w:line="259" w:lineRule="auto"/>
        <w:ind w:left="0" w:firstLine="0"/>
        <w:jc w:val="both"/>
        <w:rPr>
          <w:rFonts w:asciiTheme="majorHAnsi" w:hAnsiTheme="majorHAnsi" w:cs="Tahoma"/>
          <w:sz w:val="24"/>
          <w:szCs w:val="24"/>
        </w:rPr>
      </w:pPr>
      <w:r>
        <w:rPr>
          <w:rFonts w:asciiTheme="majorHAnsi" w:hAnsiTheme="majorHAnsi" w:cs="Tahoma"/>
          <w:sz w:val="24"/>
          <w:szCs w:val="24"/>
        </w:rPr>
        <w:t xml:space="preserve">We have created a lot of marketing collateral to help you spread the work please download it </w:t>
      </w:r>
      <w:hyperlink r:id="rId18" w:history="1">
        <w:r w:rsidRPr="00525306">
          <w:rPr>
            <w:rStyle w:val="Hyperlink"/>
            <w:rFonts w:asciiTheme="majorHAnsi" w:hAnsiTheme="majorHAnsi" w:cs="Tahoma"/>
            <w:sz w:val="24"/>
            <w:szCs w:val="24"/>
          </w:rPr>
          <w:t>here</w:t>
        </w:r>
      </w:hyperlink>
      <w:r>
        <w:rPr>
          <w:rFonts w:asciiTheme="majorHAnsi" w:hAnsiTheme="majorHAnsi" w:cs="Tahoma"/>
          <w:sz w:val="24"/>
          <w:szCs w:val="24"/>
        </w:rPr>
        <w:t xml:space="preserve">. If you would like something specific you can email </w:t>
      </w:r>
      <w:hyperlink r:id="rId19" w:history="1">
        <w:r w:rsidR="002A7897" w:rsidRPr="00CC2C71">
          <w:rPr>
            <w:rStyle w:val="Hyperlink"/>
            <w:rFonts w:asciiTheme="majorHAnsi" w:hAnsiTheme="majorHAnsi" w:cs="Tahoma"/>
            <w:sz w:val="24"/>
            <w:szCs w:val="24"/>
          </w:rPr>
          <w:t>marketing@ripeme.com</w:t>
        </w:r>
      </w:hyperlink>
      <w:r>
        <w:rPr>
          <w:rFonts w:asciiTheme="majorHAnsi" w:hAnsiTheme="majorHAnsi" w:cs="Tahoma"/>
          <w:sz w:val="24"/>
          <w:szCs w:val="24"/>
        </w:rPr>
        <w:t xml:space="preserve"> and we can happily help you. We will also make sure you have access to flyers for each market too. </w:t>
      </w:r>
    </w:p>
    <w:p w:rsidR="00C676B9" w:rsidRDefault="00C676B9" w:rsidP="00C676B9">
      <w:pPr>
        <w:spacing w:after="0" w:line="259" w:lineRule="auto"/>
        <w:ind w:left="0" w:firstLine="0"/>
        <w:jc w:val="both"/>
        <w:rPr>
          <w:rFonts w:asciiTheme="majorHAnsi" w:hAnsiTheme="majorHAnsi" w:cs="Tahoma"/>
          <w:b/>
          <w:sz w:val="24"/>
          <w:szCs w:val="24"/>
          <w:u w:val="single"/>
        </w:rPr>
      </w:pPr>
    </w:p>
    <w:p w:rsidR="00C676B9" w:rsidRPr="00114B12" w:rsidRDefault="00C676B9" w:rsidP="00C676B9">
      <w:pPr>
        <w:spacing w:after="0" w:line="258" w:lineRule="auto"/>
        <w:ind w:left="0" w:firstLine="0"/>
        <w:jc w:val="both"/>
        <w:rPr>
          <w:rFonts w:asciiTheme="majorHAnsi" w:hAnsiTheme="majorHAnsi" w:cs="Tahoma"/>
          <w:sz w:val="24"/>
          <w:szCs w:val="24"/>
        </w:rPr>
      </w:pPr>
      <w:r w:rsidRPr="00114B12">
        <w:rPr>
          <w:rFonts w:asciiTheme="majorHAnsi" w:hAnsiTheme="majorHAnsi" w:cs="Tahoma"/>
          <w:sz w:val="24"/>
          <w:szCs w:val="24"/>
        </w:rPr>
        <w:t>The Ripe Markets Team wish you a very successful Market Season ahead!</w:t>
      </w:r>
    </w:p>
    <w:p w:rsidR="00C676B9" w:rsidRPr="00114B12" w:rsidRDefault="00C676B9" w:rsidP="00C676B9">
      <w:pPr>
        <w:spacing w:after="0" w:line="258" w:lineRule="auto"/>
        <w:ind w:left="0" w:firstLine="0"/>
        <w:jc w:val="both"/>
        <w:rPr>
          <w:rFonts w:asciiTheme="majorHAnsi" w:hAnsiTheme="majorHAnsi" w:cs="Tahoma"/>
          <w:sz w:val="24"/>
          <w:szCs w:val="24"/>
        </w:rPr>
      </w:pPr>
    </w:p>
    <w:p w:rsidR="00C676B9" w:rsidRPr="00114B12" w:rsidRDefault="00C676B9" w:rsidP="00C676B9">
      <w:pPr>
        <w:spacing w:after="0" w:line="258" w:lineRule="auto"/>
        <w:ind w:left="0" w:firstLine="0"/>
        <w:jc w:val="both"/>
        <w:rPr>
          <w:rFonts w:asciiTheme="majorHAnsi" w:hAnsiTheme="majorHAnsi" w:cs="Tahoma"/>
          <w:sz w:val="24"/>
          <w:szCs w:val="24"/>
        </w:rPr>
      </w:pPr>
      <w:r w:rsidRPr="00114B12">
        <w:rPr>
          <w:rFonts w:asciiTheme="majorHAnsi" w:hAnsiTheme="majorHAnsi" w:cs="Tahoma"/>
          <w:sz w:val="24"/>
          <w:szCs w:val="24"/>
        </w:rPr>
        <w:t xml:space="preserve">If you have any questions about this Vendor Information </w:t>
      </w:r>
      <w:proofErr w:type="gramStart"/>
      <w:r w:rsidRPr="00114B12">
        <w:rPr>
          <w:rFonts w:asciiTheme="majorHAnsi" w:hAnsiTheme="majorHAnsi" w:cs="Tahoma"/>
          <w:sz w:val="24"/>
          <w:szCs w:val="24"/>
        </w:rPr>
        <w:t>Pack</w:t>
      </w:r>
      <w:proofErr w:type="gramEnd"/>
      <w:r>
        <w:rPr>
          <w:rFonts w:asciiTheme="majorHAnsi" w:hAnsiTheme="majorHAnsi" w:cs="Tahoma"/>
          <w:sz w:val="24"/>
          <w:szCs w:val="24"/>
        </w:rPr>
        <w:t xml:space="preserve"> </w:t>
      </w:r>
      <w:r w:rsidRPr="00114B12">
        <w:rPr>
          <w:rFonts w:asciiTheme="majorHAnsi" w:hAnsiTheme="majorHAnsi" w:cs="Tahoma"/>
          <w:sz w:val="24"/>
          <w:szCs w:val="24"/>
        </w:rPr>
        <w:t>please do not hesitate to get in touch.</w:t>
      </w:r>
    </w:p>
    <w:p w:rsidR="00C676B9" w:rsidRDefault="00C676B9" w:rsidP="00C676B9">
      <w:pPr>
        <w:spacing w:after="0" w:line="258" w:lineRule="auto"/>
        <w:ind w:left="0" w:firstLine="0"/>
        <w:jc w:val="both"/>
        <w:rPr>
          <w:rFonts w:asciiTheme="majorHAnsi" w:hAnsiTheme="majorHAnsi" w:cs="Tahoma"/>
          <w:color w:val="FF0000"/>
          <w:sz w:val="24"/>
          <w:szCs w:val="24"/>
        </w:rPr>
      </w:pPr>
    </w:p>
    <w:p w:rsidR="002A7897" w:rsidRDefault="002A7897">
      <w:pPr>
        <w:spacing w:after="160" w:line="259" w:lineRule="auto"/>
        <w:ind w:left="0" w:firstLine="0"/>
        <w:rPr>
          <w:rFonts w:asciiTheme="majorHAnsi" w:hAnsiTheme="majorHAnsi" w:cs="Tahoma"/>
          <w:b/>
          <w:color w:val="000000" w:themeColor="text1"/>
          <w:sz w:val="24"/>
          <w:szCs w:val="24"/>
          <w:u w:val="single"/>
        </w:rPr>
      </w:pPr>
      <w:r>
        <w:rPr>
          <w:rFonts w:asciiTheme="majorHAnsi" w:hAnsiTheme="majorHAnsi" w:cs="Tahoma"/>
          <w:b/>
          <w:color w:val="000000" w:themeColor="text1"/>
          <w:sz w:val="24"/>
          <w:szCs w:val="24"/>
          <w:u w:val="single"/>
        </w:rPr>
        <w:br w:type="page"/>
      </w:r>
    </w:p>
    <w:p w:rsidR="00C676B9" w:rsidRPr="008B593B" w:rsidRDefault="00C676B9" w:rsidP="00C676B9">
      <w:pPr>
        <w:spacing w:after="0" w:line="258" w:lineRule="auto"/>
        <w:ind w:left="0" w:firstLine="0"/>
        <w:jc w:val="both"/>
        <w:rPr>
          <w:rFonts w:asciiTheme="majorHAnsi" w:hAnsiTheme="majorHAnsi" w:cs="Tahoma"/>
          <w:b/>
          <w:color w:val="000000" w:themeColor="text1"/>
          <w:sz w:val="24"/>
          <w:szCs w:val="24"/>
          <w:u w:val="single"/>
        </w:rPr>
      </w:pPr>
      <w:r w:rsidRPr="008B593B">
        <w:rPr>
          <w:rFonts w:asciiTheme="majorHAnsi" w:hAnsiTheme="majorHAnsi" w:cs="Tahoma"/>
          <w:b/>
          <w:color w:val="000000" w:themeColor="text1"/>
          <w:sz w:val="24"/>
          <w:szCs w:val="24"/>
          <w:u w:val="single"/>
        </w:rPr>
        <w:lastRenderedPageBreak/>
        <w:t>JOIN OUR OTHER MARKETS</w:t>
      </w:r>
    </w:p>
    <w:p w:rsidR="00C676B9" w:rsidRDefault="00C676B9" w:rsidP="00C676B9">
      <w:pPr>
        <w:spacing w:after="0" w:line="258" w:lineRule="auto"/>
        <w:ind w:left="0" w:firstLine="0"/>
        <w:jc w:val="both"/>
        <w:rPr>
          <w:noProof/>
        </w:rPr>
      </w:pPr>
    </w:p>
    <w:p w:rsidR="00C676B9" w:rsidRPr="00525306" w:rsidRDefault="00C676B9" w:rsidP="00C676B9">
      <w:pPr>
        <w:spacing w:after="0" w:line="258" w:lineRule="auto"/>
        <w:ind w:left="0" w:firstLine="0"/>
        <w:jc w:val="both"/>
        <w:rPr>
          <w:rFonts w:asciiTheme="majorHAnsi" w:hAnsiTheme="majorHAnsi" w:cs="Tahoma"/>
          <w:b/>
          <w:color w:val="000000" w:themeColor="text1"/>
          <w:sz w:val="24"/>
          <w:szCs w:val="24"/>
        </w:rPr>
      </w:pPr>
      <w:r>
        <w:rPr>
          <w:noProof/>
        </w:rPr>
        <w:drawing>
          <wp:inline distT="0" distB="0" distL="0" distR="0" wp14:anchorId="2994EBAF" wp14:editId="51226E11">
            <wp:extent cx="5684520" cy="1939290"/>
            <wp:effectExtent l="0" t="0" r="0" b="3810"/>
            <wp:docPr id="5" name="Picture 5" descr="cid:image011.jpg@01D222E9.A868F1E0">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5" name="Picture 5" descr="cid:image011.jpg@01D222E9.A868F1E0">
                      <a:hlinkClick r:id="rId20"/>
                    </pic:cNvPr>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4520" cy="1939290"/>
                    </a:xfrm>
                    <a:prstGeom prst="rect">
                      <a:avLst/>
                    </a:prstGeom>
                    <a:noFill/>
                    <a:ln>
                      <a:noFill/>
                    </a:ln>
                  </pic:spPr>
                </pic:pic>
              </a:graphicData>
            </a:graphic>
          </wp:inline>
        </w:drawing>
      </w:r>
    </w:p>
    <w:p w:rsidR="003B562D" w:rsidRDefault="003B562D" w:rsidP="00C676B9">
      <w:pPr>
        <w:spacing w:after="0" w:line="258" w:lineRule="auto"/>
        <w:ind w:left="0" w:firstLine="0"/>
        <w:jc w:val="both"/>
        <w:rPr>
          <w:color w:val="FF0000"/>
          <w:sz w:val="32"/>
          <w:szCs w:val="32"/>
        </w:rPr>
      </w:pPr>
    </w:p>
    <w:sectPr w:rsidR="003B562D" w:rsidSect="00C676B9">
      <w:headerReference w:type="even" r:id="rId22"/>
      <w:headerReference w:type="default" r:id="rId23"/>
      <w:pgSz w:w="11906" w:h="16838"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AE2" w:rsidRDefault="00103AE2">
      <w:pPr>
        <w:spacing w:after="0" w:line="240" w:lineRule="auto"/>
      </w:pPr>
      <w:r>
        <w:separator/>
      </w:r>
    </w:p>
  </w:endnote>
  <w:endnote w:type="continuationSeparator" w:id="0">
    <w:p w:rsidR="00103AE2" w:rsidRDefault="0010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AE2" w:rsidRDefault="00103AE2">
      <w:pPr>
        <w:spacing w:after="0" w:line="240" w:lineRule="auto"/>
      </w:pPr>
      <w:r>
        <w:separator/>
      </w:r>
    </w:p>
  </w:footnote>
  <w:footnote w:type="continuationSeparator" w:id="0">
    <w:p w:rsidR="00103AE2" w:rsidRDefault="0010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E2" w:rsidRDefault="00103AE2">
    <w:pPr>
      <w:spacing w:after="0" w:line="259" w:lineRule="auto"/>
      <w:ind w:left="-1440" w:right="6"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E2" w:rsidRDefault="00103AE2">
    <w:pPr>
      <w:spacing w:after="0" w:line="259" w:lineRule="auto"/>
      <w:ind w:left="0" w:right="-52" w:firstLine="0"/>
      <w:jc w:val="right"/>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77F"/>
    <w:multiLevelType w:val="hybridMultilevel"/>
    <w:tmpl w:val="F71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32000"/>
    <w:multiLevelType w:val="hybridMultilevel"/>
    <w:tmpl w:val="B82E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610AF"/>
    <w:multiLevelType w:val="multilevel"/>
    <w:tmpl w:val="8A3E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93737"/>
    <w:multiLevelType w:val="hybridMultilevel"/>
    <w:tmpl w:val="0F5EEFE2"/>
    <w:lvl w:ilvl="0" w:tplc="7B782080">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6EA6B3E">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79C7588">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BB43566">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272082E">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446C41E">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F2A25AA">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222FAEC">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2E8E786">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7342710"/>
    <w:multiLevelType w:val="hybridMultilevel"/>
    <w:tmpl w:val="7D1C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73BB3"/>
    <w:multiLevelType w:val="multilevel"/>
    <w:tmpl w:val="E882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770BA"/>
    <w:multiLevelType w:val="hybridMultilevel"/>
    <w:tmpl w:val="9AFE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5476B"/>
    <w:multiLevelType w:val="hybridMultilevel"/>
    <w:tmpl w:val="0B46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6525F"/>
    <w:multiLevelType w:val="hybridMultilevel"/>
    <w:tmpl w:val="94CE2AE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58DA7BDA"/>
    <w:multiLevelType w:val="hybridMultilevel"/>
    <w:tmpl w:val="48C648EC"/>
    <w:lvl w:ilvl="0" w:tplc="E320C2E2">
      <w:start w:val="3"/>
      <w:numFmt w:val="decimal"/>
      <w:pStyle w:val="Heading1"/>
      <w:lvlText w:val="%1"/>
      <w:lvlJc w:val="left"/>
      <w:pPr>
        <w:ind w:left="0"/>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1" w:tplc="DDEC2396">
      <w:start w:val="1"/>
      <w:numFmt w:val="lowerLetter"/>
      <w:lvlText w:val="%2"/>
      <w:lvlJc w:val="left"/>
      <w:pPr>
        <w:ind w:left="1080"/>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2" w:tplc="9E7208FE">
      <w:start w:val="1"/>
      <w:numFmt w:val="lowerRoman"/>
      <w:lvlText w:val="%3"/>
      <w:lvlJc w:val="left"/>
      <w:pPr>
        <w:ind w:left="1800"/>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3" w:tplc="75DC0806">
      <w:start w:val="1"/>
      <w:numFmt w:val="decimal"/>
      <w:lvlText w:val="%4"/>
      <w:lvlJc w:val="left"/>
      <w:pPr>
        <w:ind w:left="2520"/>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4" w:tplc="51443132">
      <w:start w:val="1"/>
      <w:numFmt w:val="lowerLetter"/>
      <w:lvlText w:val="%5"/>
      <w:lvlJc w:val="left"/>
      <w:pPr>
        <w:ind w:left="3240"/>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5" w:tplc="ABC6394E">
      <w:start w:val="1"/>
      <w:numFmt w:val="lowerRoman"/>
      <w:lvlText w:val="%6"/>
      <w:lvlJc w:val="left"/>
      <w:pPr>
        <w:ind w:left="3960"/>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6" w:tplc="E4CE3520">
      <w:start w:val="1"/>
      <w:numFmt w:val="decimal"/>
      <w:lvlText w:val="%7"/>
      <w:lvlJc w:val="left"/>
      <w:pPr>
        <w:ind w:left="4680"/>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7" w:tplc="6EFC2FD2">
      <w:start w:val="1"/>
      <w:numFmt w:val="lowerLetter"/>
      <w:lvlText w:val="%8"/>
      <w:lvlJc w:val="left"/>
      <w:pPr>
        <w:ind w:left="5400"/>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lvl w:ilvl="8" w:tplc="E084BB0A">
      <w:start w:val="1"/>
      <w:numFmt w:val="lowerRoman"/>
      <w:lvlText w:val="%9"/>
      <w:lvlJc w:val="left"/>
      <w:pPr>
        <w:ind w:left="6120"/>
      </w:pPr>
      <w:rPr>
        <w:rFonts w:ascii="Calibri" w:eastAsia="Calibri" w:hAnsi="Calibri" w:cs="Calibri"/>
        <w:b/>
        <w:bCs/>
        <w:i w:val="0"/>
        <w:strike w:val="0"/>
        <w:dstrike w:val="0"/>
        <w:color w:val="000000"/>
        <w:sz w:val="32"/>
        <w:szCs w:val="32"/>
        <w:u w:val="single" w:color="000000"/>
        <w:bdr w:val="none" w:sz="0" w:space="0" w:color="auto"/>
        <w:shd w:val="clear" w:color="auto" w:fill="auto"/>
        <w:vertAlign w:val="baseline"/>
      </w:rPr>
    </w:lvl>
  </w:abstractNum>
  <w:abstractNum w:abstractNumId="10" w15:restartNumberingAfterBreak="0">
    <w:nsid w:val="59B12803"/>
    <w:multiLevelType w:val="hybridMultilevel"/>
    <w:tmpl w:val="3CF8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E28ED"/>
    <w:multiLevelType w:val="hybridMultilevel"/>
    <w:tmpl w:val="3482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F604C"/>
    <w:multiLevelType w:val="multilevel"/>
    <w:tmpl w:val="F8A2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973B2B"/>
    <w:multiLevelType w:val="hybridMultilevel"/>
    <w:tmpl w:val="582E446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718D115F"/>
    <w:multiLevelType w:val="hybridMultilevel"/>
    <w:tmpl w:val="1A76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823C4"/>
    <w:multiLevelType w:val="hybridMultilevel"/>
    <w:tmpl w:val="9F96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0"/>
  </w:num>
  <w:num w:numId="5">
    <w:abstractNumId w:val="13"/>
  </w:num>
  <w:num w:numId="6">
    <w:abstractNumId w:val="6"/>
  </w:num>
  <w:num w:numId="7">
    <w:abstractNumId w:val="2"/>
  </w:num>
  <w:num w:numId="8">
    <w:abstractNumId w:val="7"/>
  </w:num>
  <w:num w:numId="9">
    <w:abstractNumId w:val="5"/>
  </w:num>
  <w:num w:numId="10">
    <w:abstractNumId w:val="4"/>
  </w:num>
  <w:num w:numId="11">
    <w:abstractNumId w:val="14"/>
  </w:num>
  <w:num w:numId="12">
    <w:abstractNumId w:val="0"/>
  </w:num>
  <w:num w:numId="13">
    <w:abstractNumId w:val="11"/>
  </w:num>
  <w:num w:numId="14">
    <w:abstractNumId w:val="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54"/>
    <w:rsid w:val="00044DE2"/>
    <w:rsid w:val="00097BE5"/>
    <w:rsid w:val="00103AE2"/>
    <w:rsid w:val="001B6654"/>
    <w:rsid w:val="001C31ED"/>
    <w:rsid w:val="002167A1"/>
    <w:rsid w:val="002417EE"/>
    <w:rsid w:val="00293DA4"/>
    <w:rsid w:val="002A7897"/>
    <w:rsid w:val="002A78FF"/>
    <w:rsid w:val="002F749E"/>
    <w:rsid w:val="00325EF4"/>
    <w:rsid w:val="00330DBA"/>
    <w:rsid w:val="00356C2A"/>
    <w:rsid w:val="003A168F"/>
    <w:rsid w:val="003B562D"/>
    <w:rsid w:val="004843CA"/>
    <w:rsid w:val="00494EA5"/>
    <w:rsid w:val="004C1DB6"/>
    <w:rsid w:val="00542BA4"/>
    <w:rsid w:val="00566129"/>
    <w:rsid w:val="0064577F"/>
    <w:rsid w:val="0069237C"/>
    <w:rsid w:val="00693129"/>
    <w:rsid w:val="00696FC8"/>
    <w:rsid w:val="006B5B20"/>
    <w:rsid w:val="006B752D"/>
    <w:rsid w:val="006D7DD0"/>
    <w:rsid w:val="00705A8C"/>
    <w:rsid w:val="0073189C"/>
    <w:rsid w:val="00765F70"/>
    <w:rsid w:val="00800E32"/>
    <w:rsid w:val="00873E70"/>
    <w:rsid w:val="008C084E"/>
    <w:rsid w:val="008E42FF"/>
    <w:rsid w:val="008E6A3C"/>
    <w:rsid w:val="00925F54"/>
    <w:rsid w:val="009C2677"/>
    <w:rsid w:val="009E3B23"/>
    <w:rsid w:val="009F177E"/>
    <w:rsid w:val="00AC1CFE"/>
    <w:rsid w:val="00B67D7D"/>
    <w:rsid w:val="00BB7795"/>
    <w:rsid w:val="00C676B9"/>
    <w:rsid w:val="00CA4D3A"/>
    <w:rsid w:val="00CB7FF0"/>
    <w:rsid w:val="00CF0490"/>
    <w:rsid w:val="00CF4487"/>
    <w:rsid w:val="00D053E6"/>
    <w:rsid w:val="00D32197"/>
    <w:rsid w:val="00D5652A"/>
    <w:rsid w:val="00D85FEF"/>
    <w:rsid w:val="00E0457E"/>
    <w:rsid w:val="00E551C4"/>
    <w:rsid w:val="00E625C1"/>
    <w:rsid w:val="00EE6A32"/>
    <w:rsid w:val="00F053C6"/>
    <w:rsid w:val="00F13F68"/>
    <w:rsid w:val="00F17532"/>
    <w:rsid w:val="00F50D23"/>
    <w:rsid w:val="00FA6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CE946-1113-4E1B-BB73-EED271B6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50" w:line="270"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
      </w:numPr>
      <w:spacing w:after="64"/>
      <w:ind w:left="10" w:hanging="10"/>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pacing w:after="281"/>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Calibri" w:eastAsia="Calibri" w:hAnsi="Calibri" w:cs="Calibri"/>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F0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5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C6"/>
    <w:rPr>
      <w:rFonts w:ascii="Calibri" w:eastAsia="Calibri" w:hAnsi="Calibri" w:cs="Calibri"/>
      <w:color w:val="000000"/>
    </w:rPr>
  </w:style>
  <w:style w:type="paragraph" w:styleId="NoSpacing">
    <w:name w:val="No Spacing"/>
    <w:uiPriority w:val="1"/>
    <w:qFormat/>
    <w:rsid w:val="00F053C6"/>
    <w:pPr>
      <w:spacing w:after="0" w:line="240" w:lineRule="auto"/>
      <w:ind w:left="10" w:hanging="10"/>
    </w:pPr>
    <w:rPr>
      <w:rFonts w:ascii="Calibri" w:eastAsia="Calibri" w:hAnsi="Calibri" w:cs="Calibri"/>
      <w:color w:val="000000"/>
    </w:rPr>
  </w:style>
  <w:style w:type="paragraph" w:styleId="ListParagraph">
    <w:name w:val="List Paragraph"/>
    <w:basedOn w:val="Normal"/>
    <w:uiPriority w:val="34"/>
    <w:qFormat/>
    <w:rsid w:val="00356C2A"/>
    <w:pPr>
      <w:ind w:left="720"/>
      <w:contextualSpacing/>
    </w:pPr>
  </w:style>
  <w:style w:type="character" w:styleId="Hyperlink">
    <w:name w:val="Hyperlink"/>
    <w:basedOn w:val="DefaultParagraphFont"/>
    <w:uiPriority w:val="99"/>
    <w:unhideWhenUsed/>
    <w:rsid w:val="00CA4D3A"/>
    <w:rPr>
      <w:color w:val="0563C1" w:themeColor="hyperlink"/>
      <w:u w:val="single"/>
    </w:rPr>
  </w:style>
  <w:style w:type="character" w:customStyle="1" w:styleId="apple-converted-space">
    <w:name w:val="apple-converted-space"/>
    <w:basedOn w:val="DefaultParagraphFont"/>
    <w:rsid w:val="002417EE"/>
  </w:style>
  <w:style w:type="character" w:styleId="Strong">
    <w:name w:val="Strong"/>
    <w:basedOn w:val="DefaultParagraphFont"/>
    <w:uiPriority w:val="22"/>
    <w:qFormat/>
    <w:rsid w:val="002417EE"/>
    <w:rPr>
      <w:b/>
      <w:bCs/>
    </w:rPr>
  </w:style>
  <w:style w:type="paragraph" w:styleId="NormalWeb">
    <w:name w:val="Normal (Web)"/>
    <w:basedOn w:val="Normal"/>
    <w:uiPriority w:val="99"/>
    <w:semiHidden/>
    <w:unhideWhenUsed/>
    <w:rsid w:val="00800E3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30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BA"/>
    <w:rPr>
      <w:rFonts w:ascii="Segoe UI" w:eastAsia="Calibri" w:hAnsi="Segoe UI" w:cs="Segoe UI"/>
      <w:color w:val="000000"/>
      <w:sz w:val="18"/>
      <w:szCs w:val="18"/>
    </w:rPr>
  </w:style>
  <w:style w:type="paragraph" w:styleId="Header">
    <w:name w:val="header"/>
    <w:basedOn w:val="Normal"/>
    <w:link w:val="HeaderChar"/>
    <w:uiPriority w:val="99"/>
    <w:semiHidden/>
    <w:unhideWhenUsed/>
    <w:rsid w:val="00C676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6B9"/>
    <w:rPr>
      <w:rFonts w:ascii="Calibri" w:eastAsia="Calibri" w:hAnsi="Calibri" w:cs="Calibri"/>
      <w:color w:val="000000"/>
    </w:rPr>
  </w:style>
  <w:style w:type="character" w:styleId="FollowedHyperlink">
    <w:name w:val="FollowedHyperlink"/>
    <w:basedOn w:val="DefaultParagraphFont"/>
    <w:uiPriority w:val="99"/>
    <w:semiHidden/>
    <w:unhideWhenUsed/>
    <w:rsid w:val="009C2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28430">
      <w:bodyDiv w:val="1"/>
      <w:marLeft w:val="0"/>
      <w:marRight w:val="0"/>
      <w:marTop w:val="0"/>
      <w:marBottom w:val="0"/>
      <w:divBdr>
        <w:top w:val="none" w:sz="0" w:space="0" w:color="auto"/>
        <w:left w:val="none" w:sz="0" w:space="0" w:color="auto"/>
        <w:bottom w:val="none" w:sz="0" w:space="0" w:color="auto"/>
        <w:right w:val="none" w:sz="0" w:space="0" w:color="auto"/>
      </w:divBdr>
    </w:div>
    <w:div w:id="1889413512">
      <w:bodyDiv w:val="1"/>
      <w:marLeft w:val="0"/>
      <w:marRight w:val="0"/>
      <w:marTop w:val="0"/>
      <w:marBottom w:val="0"/>
      <w:divBdr>
        <w:top w:val="none" w:sz="0" w:space="0" w:color="auto"/>
        <w:left w:val="none" w:sz="0" w:space="0" w:color="auto"/>
        <w:bottom w:val="none" w:sz="0" w:space="0" w:color="auto"/>
        <w:right w:val="none" w:sz="0" w:space="0" w:color="auto"/>
      </w:divBdr>
    </w:div>
    <w:div w:id="1918008316">
      <w:bodyDiv w:val="1"/>
      <w:marLeft w:val="0"/>
      <w:marRight w:val="0"/>
      <w:marTop w:val="0"/>
      <w:marBottom w:val="0"/>
      <w:divBdr>
        <w:top w:val="none" w:sz="0" w:space="0" w:color="auto"/>
        <w:left w:val="none" w:sz="0" w:space="0" w:color="auto"/>
        <w:bottom w:val="none" w:sz="0" w:space="0" w:color="auto"/>
        <w:right w:val="none" w:sz="0" w:space="0" w:color="auto"/>
      </w:divBdr>
    </w:div>
    <w:div w:id="204867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ipeme.com/store-locations/the-ripe-organic-farm-shop/" TargetMode="External"/><Relationship Id="rId18" Type="http://schemas.openxmlformats.org/officeDocument/2006/relationships/hyperlink" Target="http://ripeme.com/the-ripe-markets/become-a-ripe-market-vendor/"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nawaf@ripeme.com" TargetMode="External"/><Relationship Id="rId17" Type="http://schemas.openxmlformats.org/officeDocument/2006/relationships/hyperlink" Target="http://ripeme.com/ripe-markets-terms-condi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ookings@ripeme.com" TargetMode="External"/><Relationship Id="rId20" Type="http://schemas.openxmlformats.org/officeDocument/2006/relationships/hyperlink" Target="http://ripeme.com/the-ripe-mark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fca.ae/English/Eservices/Pages/Login.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nk-swift-codes.com/united-arab-emirates/commercial-bank-of-dubai-swift-codes/CBDUAEAD/"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mailto:marketing@ripem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kets@ripeme.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6064D-A50B-438F-8001-F701A08E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1270</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Ripe</dc:creator>
  <cp:keywords/>
  <cp:lastModifiedBy>Becky Balderstone</cp:lastModifiedBy>
  <cp:revision>2</cp:revision>
  <cp:lastPrinted>2016-10-11T11:31:00Z</cp:lastPrinted>
  <dcterms:created xsi:type="dcterms:W3CDTF">2016-11-17T08:32:00Z</dcterms:created>
  <dcterms:modified xsi:type="dcterms:W3CDTF">2016-11-17T08:32:00Z</dcterms:modified>
</cp:coreProperties>
</file>